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9" w:type="dxa"/>
        <w:tblInd w:w="213" w:type="dxa"/>
        <w:tblLayout w:type="fixed"/>
        <w:tblLook w:val="01E0" w:firstRow="1" w:lastRow="1" w:firstColumn="1" w:lastColumn="1" w:noHBand="0" w:noVBand="0"/>
      </w:tblPr>
      <w:tblGrid>
        <w:gridCol w:w="8509"/>
      </w:tblGrid>
      <w:tr w:rsidR="00436108" w:rsidRPr="000753FB" w14:paraId="404250D0" w14:textId="77777777" w:rsidTr="00304A70">
        <w:trPr>
          <w:trHeight w:val="876"/>
        </w:trPr>
        <w:tc>
          <w:tcPr>
            <w:tcW w:w="8509" w:type="dxa"/>
            <w:tcBorders>
              <w:top w:val="single" w:sz="4" w:space="0" w:color="auto"/>
              <w:left w:val="single" w:sz="4" w:space="0" w:color="auto"/>
              <w:bottom w:val="single" w:sz="4" w:space="0" w:color="auto"/>
              <w:right w:val="single" w:sz="4" w:space="0" w:color="auto"/>
            </w:tcBorders>
            <w:shd w:val="clear" w:color="auto" w:fill="auto"/>
            <w:vAlign w:val="center"/>
          </w:tcPr>
          <w:p w14:paraId="7931C353" w14:textId="77777777" w:rsidR="00436108" w:rsidRDefault="00436108" w:rsidP="00304A70">
            <w:pPr>
              <w:pStyle w:val="Prrafodelista"/>
              <w:overflowPunct w:val="0"/>
              <w:adjustRightInd w:val="0"/>
              <w:ind w:leftChars="0" w:left="360"/>
              <w:textAlignment w:val="baseline"/>
              <w:rPr>
                <w:rFonts w:ascii="Times New Roman" w:eastAsia="MS Gothic" w:hAnsi="Times New Roman" w:cs="MS Mincho"/>
                <w:b/>
                <w:color w:val="000000"/>
                <w:kern w:val="0"/>
                <w:sz w:val="24"/>
                <w:bdr w:val="single" w:sz="4" w:space="0" w:color="auto"/>
                <w:lang w:val="es-UY"/>
              </w:rPr>
            </w:pPr>
          </w:p>
          <w:p w14:paraId="051F4C4E"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b/>
                <w:color w:val="000000"/>
                <w:kern w:val="0"/>
                <w:sz w:val="24"/>
                <w:bdr w:val="single" w:sz="4" w:space="0" w:color="auto"/>
                <w:lang w:val="es-UY"/>
              </w:rPr>
            </w:pPr>
            <w:r w:rsidRPr="00F023B0">
              <w:rPr>
                <w:rFonts w:ascii="MS PGothic" w:eastAsia="MS PGothic" w:hAnsi="MS PGothic" w:cs="MS Mincho"/>
                <w:b/>
                <w:color w:val="000000"/>
                <w:kern w:val="0"/>
                <w:sz w:val="24"/>
                <w:bdr w:val="single" w:sz="4" w:space="0" w:color="auto"/>
                <w:lang w:val="es-UY"/>
              </w:rPr>
              <w:t>Bases y Condiciones del Programa APC / KUSANONE</w:t>
            </w:r>
          </w:p>
          <w:p w14:paraId="1CBEF746"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p>
          <w:p w14:paraId="6520EEFA" w14:textId="77777777" w:rsidR="00436108" w:rsidRPr="00F023B0" w:rsidRDefault="00436108" w:rsidP="00436108">
            <w:pPr>
              <w:pStyle w:val="Prrafodelista"/>
              <w:numPr>
                <w:ilvl w:val="0"/>
                <w:numId w:val="1"/>
              </w:numPr>
              <w:overflowPunct w:val="0"/>
              <w:adjustRightInd w:val="0"/>
              <w:ind w:leftChars="0"/>
              <w:textAlignment w:val="baseline"/>
              <w:rPr>
                <w:rFonts w:ascii="MS PGothic" w:eastAsia="MS PGothic" w:hAnsi="MS PGothic" w:cs="MS Mincho"/>
                <w:b/>
                <w:color w:val="000000"/>
                <w:kern w:val="0"/>
                <w:sz w:val="22"/>
                <w:lang w:val="es-UY"/>
              </w:rPr>
            </w:pPr>
            <w:r w:rsidRPr="00F023B0">
              <w:rPr>
                <w:rFonts w:ascii="MS PGothic" w:eastAsia="MS PGothic" w:hAnsi="MS PGothic" w:cs="MS Mincho"/>
                <w:b/>
                <w:color w:val="000000"/>
                <w:kern w:val="0"/>
                <w:sz w:val="22"/>
                <w:lang w:val="es-UY"/>
              </w:rPr>
              <w:t xml:space="preserve">Responsabilidades de la entidad beneficiaria de la donación </w:t>
            </w:r>
          </w:p>
          <w:p w14:paraId="3B7CCFA7"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 xml:space="preserve">La entidad beneficiaria tiene la obligación de usar los fondos otorgados exclusivamente para la adquisición de los bienes y servicios necesarios para la ejecución del proyecto y conforme al convenio de donación; brindar informes que demuestren un buen manejo, administración y mantenimiento de lo donado, tanto durante la ejecución del proyecto como luego de terminado el mismo. </w:t>
            </w:r>
          </w:p>
          <w:p w14:paraId="3E37038C"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 xml:space="preserve">  </w:t>
            </w:r>
          </w:p>
          <w:p w14:paraId="5F8FEF71" w14:textId="77777777" w:rsidR="00436108" w:rsidRPr="00F023B0" w:rsidRDefault="00436108" w:rsidP="00436108">
            <w:pPr>
              <w:pStyle w:val="Prrafodelista"/>
              <w:numPr>
                <w:ilvl w:val="0"/>
                <w:numId w:val="1"/>
              </w:numPr>
              <w:overflowPunct w:val="0"/>
              <w:adjustRightInd w:val="0"/>
              <w:ind w:leftChars="0"/>
              <w:textAlignment w:val="baseline"/>
              <w:rPr>
                <w:rFonts w:ascii="MS PGothic" w:eastAsia="MS PGothic" w:hAnsi="MS PGothic" w:cs="MS Mincho"/>
                <w:b/>
                <w:color w:val="000000"/>
                <w:kern w:val="0"/>
                <w:sz w:val="22"/>
                <w:lang w:val="es-UY"/>
              </w:rPr>
            </w:pPr>
            <w:r w:rsidRPr="00F023B0">
              <w:rPr>
                <w:rFonts w:ascii="MS PGothic" w:eastAsia="MS PGothic" w:hAnsi="MS PGothic" w:cs="MS Mincho"/>
                <w:b/>
                <w:color w:val="000000"/>
                <w:kern w:val="0"/>
                <w:sz w:val="22"/>
                <w:lang w:val="es-UY"/>
              </w:rPr>
              <w:t>Rubros elegibles</w:t>
            </w:r>
          </w:p>
          <w:p w14:paraId="2FE1BD3C" w14:textId="77777777" w:rsidR="00436108" w:rsidRPr="00F023B0" w:rsidRDefault="00436108" w:rsidP="00436108">
            <w:pPr>
              <w:pStyle w:val="Prrafodelista"/>
              <w:numPr>
                <w:ilvl w:val="0"/>
                <w:numId w:val="2"/>
              </w:numPr>
              <w:overflowPunct w:val="0"/>
              <w:adjustRightInd w:val="0"/>
              <w:ind w:leftChars="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El Programa APC / KUSANONE apoya principalmente rubros tangibles, tales como construcciones edilicias para centros educativos, de salud, entre otros, así como el suministro de equipamiento.</w:t>
            </w:r>
          </w:p>
          <w:p w14:paraId="022571F4" w14:textId="77777777" w:rsidR="00436108" w:rsidRPr="00F023B0" w:rsidRDefault="00436108" w:rsidP="00436108">
            <w:pPr>
              <w:pStyle w:val="Prrafodelista"/>
              <w:numPr>
                <w:ilvl w:val="0"/>
                <w:numId w:val="2"/>
              </w:numPr>
              <w:overflowPunct w:val="0"/>
              <w:adjustRightInd w:val="0"/>
              <w:ind w:leftChars="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El Programa APC / KUSANONE no cubre los siguientes rubros:</w:t>
            </w:r>
          </w:p>
          <w:p w14:paraId="7191583B"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A Costos de administración a los que deba hacer frente la entidad beneficiaria de la donación tales como alquiler de oficina, salarios, entre otros.</w:t>
            </w:r>
          </w:p>
          <w:p w14:paraId="6FF2D149"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B  Fondos de contingencia</w:t>
            </w:r>
          </w:p>
          <w:p w14:paraId="5153C60B"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 xml:space="preserve">C  Gastos a incurrir en una actividad generadora de ingresos </w:t>
            </w:r>
          </w:p>
          <w:p w14:paraId="15E17CD3" w14:textId="3F463AEB"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 xml:space="preserve">D Fondos o bienes otorgados en forma directa a individuos particulares, como por ejemplo becas, vivienda, útiles, vestimenta, alimentos, entre otros. Sin embargo, no aplica a situaciones de ayuda humanitaria, de emergencia ante la ocurrencia de desastres naturales, o situaciones similares.  </w:t>
            </w:r>
          </w:p>
          <w:p w14:paraId="067E628D"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E  Costos que estén asociados a complacencias que sean dañinas a la salud, tales como el alcohol o cigarrillos</w:t>
            </w:r>
          </w:p>
          <w:p w14:paraId="39978208"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F  Costos de investigación, cuando no esté claro su impacto beneficioso a nivel comunitario</w:t>
            </w:r>
          </w:p>
          <w:p w14:paraId="04643956" w14:textId="77777777" w:rsidR="00436108" w:rsidRPr="00F023B0" w:rsidRDefault="00436108" w:rsidP="00436108">
            <w:pPr>
              <w:pStyle w:val="Prrafodelista"/>
              <w:numPr>
                <w:ilvl w:val="0"/>
                <w:numId w:val="2"/>
              </w:numPr>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 xml:space="preserve">En general, los siguientes rubros no son elegibles para el Programa APC / KUSANONE y sus costos deberían ser asumidos por la entidad beneficiaria. Sin embargo, en casos excepcionales podrían ser elegibles, por ejemplo, aquellos que fueran indispensables para el cumplimiento de los objetivos del proyecto, o si hubiera una necesidad urgente o humanitaria, mientras tanto la gestión y mantenimiento del proyecto fuese llevado a cabo por la entidad beneficiaria. </w:t>
            </w:r>
          </w:p>
          <w:p w14:paraId="13F85636"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A  Costos operativos (como por ejemplo salarios, que sean indispensables para el funcionamiento del proyecto)</w:t>
            </w:r>
          </w:p>
          <w:p w14:paraId="39101169"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B  Costos de gestión y mantenimiento de los bienes suministrados</w:t>
            </w:r>
          </w:p>
          <w:p w14:paraId="3878C109"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C  Vacunas</w:t>
            </w:r>
          </w:p>
          <w:p w14:paraId="0B925296"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D  Artículos minúsculos, insumos</w:t>
            </w:r>
            <w:r w:rsidR="00050C0C">
              <w:rPr>
                <w:rFonts w:ascii="MS PGothic" w:eastAsia="MS PGothic" w:hAnsi="MS PGothic" w:cs="MS Mincho"/>
                <w:color w:val="000000"/>
                <w:kern w:val="0"/>
                <w:sz w:val="22"/>
                <w:lang w:val="es-UY"/>
              </w:rPr>
              <w:t xml:space="preserve"> (</w:t>
            </w:r>
            <w:r w:rsidR="00F71094" w:rsidRPr="0013516D">
              <w:rPr>
                <w:rFonts w:ascii="MS PGothic" w:eastAsia="MS PGothic" w:hAnsi="MS PGothic" w:cs="MS Mincho"/>
                <w:color w:val="000000"/>
                <w:kern w:val="0"/>
                <w:sz w:val="22"/>
                <w:lang w:val="es-UY"/>
              </w:rPr>
              <w:t xml:space="preserve">por ej.: </w:t>
            </w:r>
            <w:r w:rsidR="000E1933" w:rsidRPr="0013516D">
              <w:rPr>
                <w:rFonts w:ascii="MS PGothic" w:eastAsia="MS PGothic" w:hAnsi="MS PGothic" w:cs="MS Mincho"/>
                <w:color w:val="000000"/>
                <w:kern w:val="0"/>
                <w:sz w:val="22"/>
                <w:lang w:val="es-UY"/>
              </w:rPr>
              <w:t xml:space="preserve">platos, </w:t>
            </w:r>
            <w:r w:rsidR="00F71094" w:rsidRPr="0013516D">
              <w:rPr>
                <w:rFonts w:ascii="MS PGothic" w:eastAsia="MS PGothic" w:hAnsi="MS PGothic" w:cs="MS Mincho"/>
                <w:color w:val="000000"/>
                <w:kern w:val="0"/>
                <w:sz w:val="22"/>
                <w:lang w:val="es-UY"/>
              </w:rPr>
              <w:t xml:space="preserve">cubiertos, </w:t>
            </w:r>
            <w:r w:rsidR="000E1933" w:rsidRPr="0013516D">
              <w:rPr>
                <w:rFonts w:ascii="MS PGothic" w:eastAsia="MS PGothic" w:hAnsi="MS PGothic" w:cs="MS Mincho"/>
                <w:color w:val="000000"/>
                <w:kern w:val="0"/>
                <w:sz w:val="22"/>
                <w:lang w:val="es-UY"/>
              </w:rPr>
              <w:t xml:space="preserve">artículos de papelería, </w:t>
            </w:r>
            <w:r w:rsidR="00F71094" w:rsidRPr="0013516D">
              <w:rPr>
                <w:rFonts w:ascii="MS PGothic" w:eastAsia="MS PGothic" w:hAnsi="MS PGothic" w:cs="MS Mincho"/>
                <w:color w:val="000000"/>
                <w:kern w:val="0"/>
                <w:sz w:val="22"/>
                <w:lang w:val="es-UY"/>
              </w:rPr>
              <w:t xml:space="preserve">insumos para impresión en 3D, </w:t>
            </w:r>
            <w:r w:rsidR="009C1A79" w:rsidRPr="0013516D">
              <w:rPr>
                <w:rFonts w:ascii="MS PGothic" w:eastAsia="MS PGothic" w:hAnsi="MS PGothic" w:cs="MS Mincho"/>
                <w:color w:val="000000"/>
                <w:kern w:val="0"/>
                <w:sz w:val="22"/>
                <w:lang w:val="es-UY"/>
              </w:rPr>
              <w:t xml:space="preserve">jeringas, </w:t>
            </w:r>
            <w:r w:rsidR="00F71094" w:rsidRPr="0013516D">
              <w:rPr>
                <w:rFonts w:ascii="MS PGothic" w:eastAsia="MS PGothic" w:hAnsi="MS PGothic" w:cs="MS Mincho"/>
                <w:color w:val="000000"/>
                <w:kern w:val="0"/>
                <w:sz w:val="22"/>
                <w:lang w:val="es-UY"/>
              </w:rPr>
              <w:t>entre otros</w:t>
            </w:r>
            <w:r w:rsidR="00F71094">
              <w:rPr>
                <w:rFonts w:ascii="MS PGothic" w:eastAsia="MS PGothic" w:hAnsi="MS PGothic" w:cs="MS Mincho"/>
                <w:color w:val="000000"/>
                <w:kern w:val="0"/>
                <w:sz w:val="22"/>
                <w:lang w:val="es-UY"/>
              </w:rPr>
              <w:t>)</w:t>
            </w:r>
          </w:p>
          <w:p w14:paraId="0776EF94"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E  Libros (materiales didácticos, materiales de referencia para proyectos educativos, libros para colecciones de biblioteca, entre otros)</w:t>
            </w:r>
          </w:p>
          <w:p w14:paraId="78D1C53F" w14:textId="6BCFD73C" w:rsidR="00436108" w:rsidRPr="00F023B0" w:rsidRDefault="0013516D"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D Vehículos</w:t>
            </w:r>
            <w:r w:rsidR="00436108" w:rsidRPr="00F023B0">
              <w:rPr>
                <w:rFonts w:ascii="MS PGothic" w:eastAsia="MS PGothic" w:hAnsi="MS PGothic" w:cs="MS Mincho"/>
                <w:color w:val="000000"/>
                <w:kern w:val="0"/>
                <w:sz w:val="22"/>
                <w:lang w:val="es-UY"/>
              </w:rPr>
              <w:t xml:space="preserve"> comunes para transporte de pasajeros, que puedan ser utilizados para fines particulares. Se exceptúan los vehículos de bomberos, ambulancias, vehículos recolectores de residuos, entre otros.</w:t>
            </w:r>
          </w:p>
          <w:p w14:paraId="228902D7" w14:textId="62303388" w:rsidR="00436108" w:rsidRPr="0013516D" w:rsidRDefault="0013516D"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E Equipamiento</w:t>
            </w:r>
            <w:r w:rsidR="00436108" w:rsidRPr="00F023B0">
              <w:rPr>
                <w:rFonts w:ascii="MS PGothic" w:eastAsia="MS PGothic" w:hAnsi="MS PGothic" w:cs="MS Mincho"/>
                <w:color w:val="000000"/>
                <w:kern w:val="0"/>
                <w:sz w:val="22"/>
                <w:lang w:val="es-UY"/>
              </w:rPr>
              <w:t xml:space="preserve"> electróni</w:t>
            </w:r>
            <w:r w:rsidR="009C1A79">
              <w:rPr>
                <w:rFonts w:ascii="MS PGothic" w:eastAsia="MS PGothic" w:hAnsi="MS PGothic" w:cs="MS Mincho"/>
                <w:color w:val="000000"/>
                <w:kern w:val="0"/>
                <w:sz w:val="22"/>
                <w:lang w:val="es-UY"/>
              </w:rPr>
              <w:t>co tales como PCs,</w:t>
            </w:r>
            <w:r w:rsidR="000E1933">
              <w:rPr>
                <w:rFonts w:ascii="MS PGothic" w:eastAsia="MS PGothic" w:hAnsi="MS PGothic" w:cs="MS Mincho"/>
                <w:color w:val="000000"/>
                <w:kern w:val="0"/>
                <w:sz w:val="22"/>
                <w:lang w:val="es-UY"/>
              </w:rPr>
              <w:t xml:space="preserve"> </w:t>
            </w:r>
            <w:r w:rsidR="000E1933" w:rsidRPr="0013516D">
              <w:rPr>
                <w:rFonts w:ascii="MS PGothic" w:eastAsia="MS PGothic" w:hAnsi="MS PGothic" w:cs="MS Mincho"/>
                <w:color w:val="000000"/>
                <w:kern w:val="0"/>
                <w:sz w:val="22"/>
                <w:lang w:val="es-UY"/>
              </w:rPr>
              <w:t>parlantes, cámaras</w:t>
            </w:r>
            <w:r>
              <w:rPr>
                <w:rFonts w:ascii="MS PGothic" w:eastAsia="MS PGothic" w:hAnsi="MS PGothic" w:cs="MS Mincho"/>
                <w:color w:val="000000"/>
                <w:kern w:val="0"/>
                <w:sz w:val="22"/>
                <w:lang w:val="es-UY"/>
              </w:rPr>
              <w:t>, entre</w:t>
            </w:r>
            <w:r w:rsidR="009C1A79">
              <w:rPr>
                <w:rFonts w:ascii="MS PGothic" w:eastAsia="MS PGothic" w:hAnsi="MS PGothic" w:cs="MS Mincho"/>
                <w:color w:val="000000"/>
                <w:kern w:val="0"/>
                <w:sz w:val="22"/>
                <w:lang w:val="es-UY"/>
              </w:rPr>
              <w:t xml:space="preserve"> otros, </w:t>
            </w:r>
            <w:r w:rsidR="00577829" w:rsidRPr="0013516D">
              <w:rPr>
                <w:rFonts w:ascii="MS PGothic" w:eastAsia="MS PGothic" w:hAnsi="MS PGothic" w:cs="MS Mincho"/>
                <w:color w:val="000000"/>
                <w:kern w:val="0"/>
                <w:sz w:val="22"/>
                <w:lang w:val="es-UY"/>
              </w:rPr>
              <w:t>que puedan ser utilizados para una alta multiplicidad de propósitos.</w:t>
            </w:r>
          </w:p>
          <w:p w14:paraId="7D3EBCCE"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F  Comisiones bancarias (comisiones por transferencia, por apertura o clausura de cuenta bancaria, mantenimiento de cuenta, entre otros)</w:t>
            </w:r>
          </w:p>
          <w:p w14:paraId="6ADE2EB5"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G  Costos administrativos, costos de empadronamiento de vehículo, y cualquier otro costo que suponga una fuente de ingreso al Estado o Gobiernos Departamentales</w:t>
            </w:r>
          </w:p>
          <w:p w14:paraId="68B2C9F7"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H  Impuestos (aduaneros, impuestos nacionales tales como IVA, entre otros)</w:t>
            </w:r>
          </w:p>
          <w:p w14:paraId="2DFAFE72"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 xml:space="preserve"> </w:t>
            </w:r>
          </w:p>
          <w:p w14:paraId="11001C9B"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hint="eastAsia"/>
                <w:color w:val="000000"/>
                <w:kern w:val="0"/>
                <w:sz w:val="22"/>
                <w:lang w:val="es-UY"/>
              </w:rPr>
              <w:lastRenderedPageBreak/>
              <w:t>*</w:t>
            </w:r>
            <w:r w:rsidRPr="00F023B0">
              <w:rPr>
                <w:rFonts w:ascii="MS PGothic" w:eastAsia="MS PGothic" w:hAnsi="MS PGothic" w:cs="MS Mincho"/>
                <w:color w:val="000000"/>
                <w:kern w:val="0"/>
                <w:sz w:val="22"/>
                <w:lang w:val="es-UY"/>
              </w:rPr>
              <w:t>Acerca de los impuestos</w:t>
            </w:r>
          </w:p>
          <w:p w14:paraId="4C561AD5"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hint="eastAsia"/>
                <w:color w:val="000000"/>
                <w:kern w:val="0"/>
                <w:sz w:val="22"/>
              </w:rPr>
              <w:t>・</w:t>
            </w:r>
            <w:r w:rsidRPr="00F023B0">
              <w:rPr>
                <w:rFonts w:ascii="MS PGothic" w:eastAsia="MS PGothic" w:hAnsi="MS PGothic" w:cs="MS Mincho"/>
                <w:color w:val="000000"/>
                <w:kern w:val="0"/>
                <w:sz w:val="22"/>
                <w:lang w:val="es-UY"/>
              </w:rPr>
              <w:t xml:space="preserve"> En principio, los impuestos de importación para rubros cubiertos por el Programa APC / KUSANONE deberían ser exonerados o reembolsados. La entidad beneficiaria se hará responsable de obtener dichas exoneraciones o reembolsos.  </w:t>
            </w:r>
          </w:p>
          <w:p w14:paraId="1E5043E2"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 xml:space="preserve">Aún en el caso de que el Estado no estuviera de acuerdo en la exoneración de los impuestos de importación, será la entidad beneficiaria la que deberá asumir dichos costos. </w:t>
            </w:r>
          </w:p>
          <w:p w14:paraId="0848FB2A" w14:textId="7575B24D" w:rsidR="00436108" w:rsidRPr="00F023B0" w:rsidRDefault="00F11A92"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Pr>
                <w:rFonts w:ascii="MS PGothic" w:eastAsia="MS PGothic" w:hAnsi="MS PGothic" w:cs="MS Mincho" w:hint="eastAsia"/>
                <w:color w:val="000000"/>
                <w:kern w:val="0"/>
                <w:sz w:val="22"/>
                <w:lang w:val="es-UY"/>
              </w:rPr>
              <w:t xml:space="preserve">I　</w:t>
            </w:r>
            <w:r w:rsidRPr="00F11A92">
              <w:rPr>
                <w:rFonts w:ascii="MS PGothic" w:eastAsia="MS PGothic" w:hAnsi="MS PGothic" w:cs="MS Mincho"/>
                <w:color w:val="000000"/>
                <w:kern w:val="0"/>
                <w:sz w:val="22"/>
                <w:lang w:val="es-UY"/>
              </w:rPr>
              <w:t xml:space="preserve">En principio, la </w:t>
            </w:r>
            <w:r w:rsidR="00C170C2">
              <w:rPr>
                <w:rFonts w:ascii="MS PGothic" w:eastAsia="MS PGothic" w:hAnsi="MS PGothic" w:cs="MS Mincho"/>
                <w:color w:val="000000"/>
                <w:kern w:val="0"/>
                <w:sz w:val="22"/>
                <w:lang w:val="es-UY"/>
              </w:rPr>
              <w:t>entidad</w:t>
            </w:r>
            <w:r w:rsidRPr="00F11A92">
              <w:rPr>
                <w:rFonts w:ascii="MS PGothic" w:eastAsia="MS PGothic" w:hAnsi="MS PGothic" w:cs="MS Mincho"/>
                <w:color w:val="000000"/>
                <w:kern w:val="0"/>
                <w:sz w:val="22"/>
                <w:lang w:val="es-UY"/>
              </w:rPr>
              <w:t xml:space="preserve"> receptora asume varios gastos relacionados con la apertura y mantenimiento de la cuenta, tasas de transferencia, tasas de cambio, intereses, etc. en los que se incurre al transferir</w:t>
            </w:r>
            <w:r w:rsidR="00C170C2">
              <w:rPr>
                <w:rFonts w:ascii="MS PGothic" w:eastAsia="MS PGothic" w:hAnsi="MS PGothic" w:cs="MS Mincho"/>
                <w:color w:val="000000"/>
                <w:kern w:val="0"/>
                <w:sz w:val="22"/>
                <w:lang w:val="es-UY"/>
              </w:rPr>
              <w:t>se</w:t>
            </w:r>
            <w:r w:rsidRPr="00F11A92">
              <w:rPr>
                <w:rFonts w:ascii="MS PGothic" w:eastAsia="MS PGothic" w:hAnsi="MS PGothic" w:cs="MS Mincho"/>
                <w:color w:val="000000"/>
                <w:kern w:val="0"/>
                <w:sz w:val="22"/>
                <w:lang w:val="es-UY"/>
              </w:rPr>
              <w:t xml:space="preserve"> </w:t>
            </w:r>
            <w:r w:rsidR="00C170C2">
              <w:rPr>
                <w:rFonts w:ascii="MS PGothic" w:eastAsia="MS PGothic" w:hAnsi="MS PGothic" w:cs="MS Mincho"/>
                <w:color w:val="000000"/>
                <w:kern w:val="0"/>
                <w:sz w:val="22"/>
                <w:lang w:val="es-UY"/>
              </w:rPr>
              <w:t xml:space="preserve">los </w:t>
            </w:r>
            <w:r w:rsidRPr="00F11A92">
              <w:rPr>
                <w:rFonts w:ascii="MS PGothic" w:eastAsia="MS PGothic" w:hAnsi="MS PGothic" w:cs="MS Mincho"/>
                <w:color w:val="000000"/>
                <w:kern w:val="0"/>
                <w:sz w:val="22"/>
                <w:lang w:val="es-UY"/>
              </w:rPr>
              <w:t xml:space="preserve">fondos a la cuenta bancaria de la organización </w:t>
            </w:r>
            <w:r w:rsidR="00C170C2">
              <w:rPr>
                <w:rFonts w:ascii="MS PGothic" w:eastAsia="MS PGothic" w:hAnsi="MS PGothic" w:cs="MS Mincho"/>
                <w:color w:val="000000"/>
                <w:kern w:val="0"/>
                <w:sz w:val="22"/>
                <w:lang w:val="es-UY"/>
              </w:rPr>
              <w:t>beneficiaria</w:t>
            </w:r>
            <w:r w:rsidRPr="00F11A92">
              <w:rPr>
                <w:rFonts w:ascii="MS PGothic" w:eastAsia="MS PGothic" w:hAnsi="MS PGothic" w:cs="MS Mincho"/>
                <w:color w:val="000000"/>
                <w:kern w:val="0"/>
                <w:sz w:val="22"/>
                <w:lang w:val="es-UY"/>
              </w:rPr>
              <w:t>. (</w:t>
            </w:r>
            <w:r w:rsidR="00C170C2">
              <w:rPr>
                <w:rFonts w:ascii="MS PGothic" w:eastAsia="MS PGothic" w:hAnsi="MS PGothic" w:cs="MS Mincho"/>
                <w:color w:val="000000"/>
                <w:kern w:val="0"/>
                <w:sz w:val="22"/>
                <w:lang w:val="es-UY"/>
              </w:rPr>
              <w:t>En este sentido, e</w:t>
            </w:r>
            <w:r w:rsidRPr="00F11A92">
              <w:rPr>
                <w:rFonts w:ascii="MS PGothic" w:eastAsia="MS PGothic" w:hAnsi="MS PGothic" w:cs="MS Mincho"/>
                <w:color w:val="000000"/>
                <w:kern w:val="0"/>
                <w:sz w:val="22"/>
                <w:lang w:val="es-UY"/>
              </w:rPr>
              <w:t xml:space="preserve">s conveniente </w:t>
            </w:r>
            <w:r w:rsidR="00C170C2">
              <w:rPr>
                <w:rFonts w:ascii="MS PGothic" w:eastAsia="MS PGothic" w:hAnsi="MS PGothic" w:cs="MS Mincho"/>
                <w:color w:val="000000"/>
                <w:kern w:val="0"/>
                <w:sz w:val="22"/>
                <w:lang w:val="es-UY"/>
              </w:rPr>
              <w:t xml:space="preserve">que la </w:t>
            </w:r>
            <w:r w:rsidRPr="00F11A92">
              <w:rPr>
                <w:rFonts w:ascii="MS PGothic" w:eastAsia="MS PGothic" w:hAnsi="MS PGothic" w:cs="MS Mincho"/>
                <w:color w:val="000000"/>
                <w:kern w:val="0"/>
                <w:sz w:val="22"/>
                <w:lang w:val="es-UY"/>
              </w:rPr>
              <w:t xml:space="preserve">cuenta </w:t>
            </w:r>
            <w:r w:rsidR="00C170C2">
              <w:rPr>
                <w:rFonts w:ascii="MS PGothic" w:eastAsia="MS PGothic" w:hAnsi="MS PGothic" w:cs="MS Mincho"/>
                <w:color w:val="000000"/>
                <w:kern w:val="0"/>
                <w:sz w:val="22"/>
                <w:lang w:val="es-UY"/>
              </w:rPr>
              <w:t>bancaria se abra en el Banco de la República Oriental del Uruguay</w:t>
            </w:r>
            <w:r w:rsidR="0013516D">
              <w:rPr>
                <w:rFonts w:ascii="MS PGothic" w:eastAsia="MS PGothic" w:hAnsi="MS PGothic" w:cs="MS Mincho"/>
                <w:color w:val="000000"/>
                <w:kern w:val="0"/>
                <w:sz w:val="22"/>
                <w:lang w:val="es-UY"/>
              </w:rPr>
              <w:t>, BROU</w:t>
            </w:r>
            <w:r w:rsidRPr="00F11A92">
              <w:rPr>
                <w:rFonts w:ascii="MS PGothic" w:eastAsia="MS PGothic" w:hAnsi="MS PGothic" w:cs="MS Mincho"/>
                <w:color w:val="000000"/>
                <w:kern w:val="0"/>
                <w:sz w:val="22"/>
                <w:lang w:val="es-UY"/>
              </w:rPr>
              <w:t>).</w:t>
            </w:r>
          </w:p>
          <w:p w14:paraId="72D8275D" w14:textId="77777777" w:rsidR="00436108" w:rsidRPr="00F023B0" w:rsidRDefault="00436108" w:rsidP="00436108">
            <w:pPr>
              <w:pStyle w:val="Prrafodelista"/>
              <w:numPr>
                <w:ilvl w:val="0"/>
                <w:numId w:val="1"/>
              </w:numPr>
              <w:overflowPunct w:val="0"/>
              <w:adjustRightInd w:val="0"/>
              <w:ind w:leftChars="0"/>
              <w:textAlignment w:val="baseline"/>
              <w:rPr>
                <w:rFonts w:ascii="MS PGothic" w:eastAsia="MS PGothic" w:hAnsi="MS PGothic" w:cs="MS Mincho"/>
                <w:b/>
                <w:color w:val="000000"/>
                <w:kern w:val="0"/>
                <w:sz w:val="22"/>
                <w:lang w:val="es-UY"/>
              </w:rPr>
            </w:pPr>
            <w:r w:rsidRPr="00F023B0">
              <w:rPr>
                <w:rFonts w:ascii="MS PGothic" w:eastAsia="MS PGothic" w:hAnsi="MS PGothic" w:cs="MS Mincho"/>
                <w:b/>
                <w:color w:val="000000"/>
                <w:kern w:val="0"/>
                <w:sz w:val="22"/>
                <w:lang w:val="es-UY"/>
              </w:rPr>
              <w:t xml:space="preserve">Apertura de una cuenta bancaria para el proyecto </w:t>
            </w:r>
          </w:p>
          <w:p w14:paraId="696B01F6"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Luego de la aprobación y firma del Contrato de Donación, se le solicitará a la entidad beneficiaria que abra una cuenta bancaria exclusiva para el proyecto, separada de otras cuentas usadas para gastos operativos u otros proyectos de la organización. Para el desembolso de fondos será preferible la apertura de cuentas con contratos bancarios especiales, las cuales requieran de un consentimiento escrito de parte de la Embajada del Japón para realizar pagos a proveedores. En este sentido, la responsabilidad de realizar las gestiones necesarias con un banco apropiado recae en la entidad beneficiaria.</w:t>
            </w:r>
          </w:p>
          <w:p w14:paraId="493718DA"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p>
          <w:p w14:paraId="61C13EE8" w14:textId="77777777" w:rsidR="00436108" w:rsidRPr="00F023B0" w:rsidRDefault="00436108" w:rsidP="00436108">
            <w:pPr>
              <w:pStyle w:val="Prrafodelista"/>
              <w:numPr>
                <w:ilvl w:val="0"/>
                <w:numId w:val="1"/>
              </w:numPr>
              <w:overflowPunct w:val="0"/>
              <w:adjustRightInd w:val="0"/>
              <w:ind w:leftChars="0"/>
              <w:textAlignment w:val="baseline"/>
              <w:rPr>
                <w:rFonts w:ascii="MS PGothic" w:eastAsia="MS PGothic" w:hAnsi="MS PGothic" w:cs="MS Mincho"/>
                <w:b/>
                <w:color w:val="000000"/>
                <w:kern w:val="0"/>
                <w:sz w:val="22"/>
                <w:lang w:val="es-UY"/>
              </w:rPr>
            </w:pPr>
            <w:r w:rsidRPr="00F023B0">
              <w:rPr>
                <w:rFonts w:ascii="MS PGothic" w:eastAsia="MS PGothic" w:hAnsi="MS PGothic" w:cs="MS Mincho"/>
                <w:b/>
                <w:color w:val="000000"/>
                <w:kern w:val="0"/>
                <w:sz w:val="22"/>
                <w:lang w:val="es-UY"/>
              </w:rPr>
              <w:t>Auditoria externa</w:t>
            </w:r>
          </w:p>
          <w:p w14:paraId="4D9730B5"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 xml:space="preserve">(1) En principio, una vez ejecutado el proyecto, la entidad beneficiaria deberá llevar a cabo una auditoria externa a fin de verificar que los fondos donados para el proyecto fueron utilizados de manera razonable y conforme a lo establecido en el contrato de donación. La auditoría externa debe realizarse por parte de una organización o individuo con calificaciones exigidas por el país en el que el proyecto es ejecutado.  </w:t>
            </w:r>
          </w:p>
          <w:p w14:paraId="3C347535"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 xml:space="preserve">(2)Los costos necesarios para realizar la auditoria externa pueden ser elegibles para ser financiados con el Programa APC / KUSANONE. En ese caso, al igual que en los otros rubros, debe presentarse una tabla comparativa de presupuestos de prestadores de ese tipo de servicio. </w:t>
            </w:r>
          </w:p>
          <w:p w14:paraId="438149D8"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(3)Una vez ejecutado el proyecto, el auditor debe presentar a la entidad beneficiaria el informe correspondiente. La entidad beneficiaria debe remitir una copia de dicho informe a la Embajada del Japón, el cual deberá contar con lo siguiente:</w:t>
            </w:r>
          </w:p>
          <w:p w14:paraId="51FACA45"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 xml:space="preserve">A Una verificación de los registros financieros (ingreso, desembolsos directos y operativos relacionados con el proyecto, entre otros) </w:t>
            </w:r>
          </w:p>
          <w:p w14:paraId="1D2E9B00"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B Una verificación de los hechos (adquisición y remisión de equipamiento, uso de los mismos, entre otros)</w:t>
            </w:r>
          </w:p>
          <w:p w14:paraId="1FFD11FD"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 xml:space="preserve">C Inspección en la zona del proyecto (adjuntando fotos al informe) </w:t>
            </w:r>
          </w:p>
          <w:p w14:paraId="4AA7D939"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p>
          <w:p w14:paraId="24453008" w14:textId="77777777" w:rsidR="00436108" w:rsidRPr="00F023B0" w:rsidRDefault="00436108" w:rsidP="00436108">
            <w:pPr>
              <w:pStyle w:val="Prrafodelista"/>
              <w:numPr>
                <w:ilvl w:val="0"/>
                <w:numId w:val="1"/>
              </w:numPr>
              <w:overflowPunct w:val="0"/>
              <w:adjustRightInd w:val="0"/>
              <w:ind w:leftChars="0"/>
              <w:textAlignment w:val="baseline"/>
              <w:rPr>
                <w:rFonts w:ascii="MS PGothic" w:eastAsia="MS PGothic" w:hAnsi="MS PGothic" w:cs="MS Mincho"/>
                <w:b/>
                <w:color w:val="000000"/>
                <w:kern w:val="0"/>
                <w:sz w:val="22"/>
                <w:lang w:val="es-UY"/>
              </w:rPr>
            </w:pPr>
            <w:r w:rsidRPr="00F023B0">
              <w:rPr>
                <w:rFonts w:ascii="MS PGothic" w:eastAsia="MS PGothic" w:hAnsi="MS PGothic" w:cs="MS Mincho"/>
                <w:color w:val="000000"/>
                <w:kern w:val="0"/>
                <w:sz w:val="22"/>
                <w:lang w:val="es-UY"/>
              </w:rPr>
              <w:t xml:space="preserve"> </w:t>
            </w:r>
            <w:r w:rsidRPr="00F023B0">
              <w:rPr>
                <w:rFonts w:ascii="MS PGothic" w:eastAsia="MS PGothic" w:hAnsi="MS PGothic" w:cs="MS Mincho"/>
                <w:b/>
                <w:color w:val="000000"/>
                <w:kern w:val="0"/>
                <w:sz w:val="22"/>
                <w:lang w:val="es-UY"/>
              </w:rPr>
              <w:t>Imprevistos</w:t>
            </w:r>
          </w:p>
          <w:p w14:paraId="0D5071F6"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 xml:space="preserve">Una vez aprobado y firmado el Contrato de Donación, en principio, es responsabilidad de la entidad beneficiaria terminar de ejecutar apropiadamente el proyecto, aún en caso de acaecer circunstancias imprevistas, tales como una escasez en determinado tipo de bienes. Sin embargo, si tal escasez sobreviniera por factores exógenos tales como un desastre natural, una brusca suba de precios o por la fluctuación en las tasas de cambio, la entidad beneficiaria podrá solicitar apoyo a la Embajada del Japón, apoyo para gastos de seguimiento, a fin de terminar de ejecutar el proyecto. </w:t>
            </w:r>
          </w:p>
          <w:p w14:paraId="62308FAE"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Por favor consultar a la Embajada del Japón por más detalles.</w:t>
            </w:r>
          </w:p>
          <w:p w14:paraId="7C04F194"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p>
          <w:p w14:paraId="64B4C621" w14:textId="77777777" w:rsidR="00436108" w:rsidRPr="00F023B0" w:rsidRDefault="00436108" w:rsidP="00436108">
            <w:pPr>
              <w:pStyle w:val="Prrafodelista"/>
              <w:numPr>
                <w:ilvl w:val="0"/>
                <w:numId w:val="1"/>
              </w:numPr>
              <w:overflowPunct w:val="0"/>
              <w:adjustRightInd w:val="0"/>
              <w:ind w:leftChars="0"/>
              <w:textAlignment w:val="baseline"/>
              <w:rPr>
                <w:rFonts w:ascii="MS PGothic" w:eastAsia="MS PGothic" w:hAnsi="MS PGothic" w:cs="MS Mincho"/>
                <w:b/>
                <w:color w:val="000000"/>
                <w:kern w:val="0"/>
                <w:sz w:val="22"/>
                <w:lang w:val="es-UY"/>
              </w:rPr>
            </w:pPr>
            <w:r w:rsidRPr="00F023B0">
              <w:rPr>
                <w:rFonts w:ascii="MS PGothic" w:eastAsia="MS PGothic" w:hAnsi="MS PGothic" w:cs="MS Mincho"/>
                <w:b/>
                <w:color w:val="000000"/>
                <w:kern w:val="0"/>
                <w:sz w:val="22"/>
                <w:lang w:val="es-UY"/>
              </w:rPr>
              <w:t>Informes</w:t>
            </w:r>
          </w:p>
          <w:p w14:paraId="0621DA80" w14:textId="64D4AEF2"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lastRenderedPageBreak/>
              <w:t>La entidad beneficiaria está obligada a recabar informes y presentarlos ante la Embajada del Japón. Esto es: un informe intermedio (en caso de corresponder), así como un informe de terminación, utilizando los formatos del anexo</w:t>
            </w:r>
            <w:r w:rsidRPr="00F023B0">
              <w:rPr>
                <w:rFonts w:ascii="MS PGothic" w:eastAsia="MS PGothic" w:hAnsi="MS PGothic" w:cs="MS Mincho" w:hint="eastAsia"/>
                <w:color w:val="000000"/>
                <w:kern w:val="0"/>
                <w:sz w:val="22"/>
                <w:lang w:val="es-UY"/>
              </w:rPr>
              <w:t>.</w:t>
            </w:r>
            <w:r w:rsidR="00D97962" w:rsidRPr="0013516D">
              <w:rPr>
                <w:lang w:val="es-UY"/>
              </w:rPr>
              <w:t xml:space="preserve"> </w:t>
            </w:r>
            <w:r w:rsidR="00D97962" w:rsidRPr="00D97962">
              <w:rPr>
                <w:rFonts w:ascii="MS PGothic" w:eastAsia="MS PGothic" w:hAnsi="MS PGothic" w:cs="MS Mincho"/>
                <w:color w:val="000000"/>
                <w:kern w:val="0"/>
                <w:sz w:val="22"/>
                <w:lang w:val="es-UY"/>
              </w:rPr>
              <w:t xml:space="preserve">En principio, el período máximo de implementación del proyecto es de 12 meses, pero si </w:t>
            </w:r>
            <w:r w:rsidR="00C170C2">
              <w:rPr>
                <w:rFonts w:ascii="MS PGothic" w:eastAsia="MS PGothic" w:hAnsi="MS PGothic" w:cs="MS Mincho"/>
                <w:color w:val="000000"/>
                <w:kern w:val="0"/>
                <w:sz w:val="22"/>
                <w:lang w:val="es-UY"/>
              </w:rPr>
              <w:t xml:space="preserve">fuera </w:t>
            </w:r>
            <w:r w:rsidR="00D97962" w:rsidRPr="00D97962">
              <w:rPr>
                <w:rFonts w:ascii="MS PGothic" w:eastAsia="MS PGothic" w:hAnsi="MS PGothic" w:cs="MS Mincho"/>
                <w:color w:val="000000"/>
                <w:kern w:val="0"/>
                <w:sz w:val="22"/>
                <w:lang w:val="es-UY"/>
              </w:rPr>
              <w:t xml:space="preserve">necesario extender el período debido a una situación imprevista, o si </w:t>
            </w:r>
            <w:r w:rsidR="00C170C2">
              <w:rPr>
                <w:rFonts w:ascii="MS PGothic" w:eastAsia="MS PGothic" w:hAnsi="MS PGothic" w:cs="MS Mincho"/>
                <w:color w:val="000000"/>
                <w:kern w:val="0"/>
                <w:sz w:val="22"/>
                <w:lang w:val="es-UY"/>
              </w:rPr>
              <w:t>fuera</w:t>
            </w:r>
            <w:r w:rsidR="00D97962" w:rsidRPr="00D97962">
              <w:rPr>
                <w:rFonts w:ascii="MS PGothic" w:eastAsia="MS PGothic" w:hAnsi="MS PGothic" w:cs="MS Mincho"/>
                <w:color w:val="000000"/>
                <w:kern w:val="0"/>
                <w:sz w:val="22"/>
                <w:lang w:val="es-UY"/>
              </w:rPr>
              <w:t xml:space="preserve"> inevitable cambiar el plan, se debe presentar </w:t>
            </w:r>
            <w:r w:rsidR="00C170C2" w:rsidRPr="00C170C2">
              <w:rPr>
                <w:rFonts w:ascii="MS PGothic" w:eastAsia="MS PGothic" w:hAnsi="MS PGothic" w:cs="MS Mincho"/>
                <w:color w:val="000000"/>
                <w:kern w:val="0"/>
                <w:sz w:val="22"/>
                <w:lang w:val="es-UY"/>
              </w:rPr>
              <w:t xml:space="preserve">con anticipación </w:t>
            </w:r>
            <w:r w:rsidR="00D97962" w:rsidRPr="00D97962">
              <w:rPr>
                <w:rFonts w:ascii="MS PGothic" w:eastAsia="MS PGothic" w:hAnsi="MS PGothic" w:cs="MS Mincho"/>
                <w:color w:val="000000"/>
                <w:kern w:val="0"/>
                <w:sz w:val="22"/>
                <w:lang w:val="es-UY"/>
              </w:rPr>
              <w:t>un informe en consulta con la embajada japonesa.</w:t>
            </w:r>
            <w:bookmarkStart w:id="0" w:name="_GoBack"/>
            <w:bookmarkEnd w:id="0"/>
          </w:p>
          <w:p w14:paraId="5BC8134D"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hint="eastAsia"/>
                <w:color w:val="000000"/>
                <w:kern w:val="0"/>
                <w:sz w:val="22"/>
                <w:lang w:val="es-UY"/>
              </w:rPr>
              <w:t xml:space="preserve"> </w:t>
            </w:r>
          </w:p>
          <w:p w14:paraId="259950A8" w14:textId="77777777" w:rsidR="00436108" w:rsidRPr="00F023B0" w:rsidRDefault="00436108" w:rsidP="00436108">
            <w:pPr>
              <w:pStyle w:val="Prrafodelista"/>
              <w:numPr>
                <w:ilvl w:val="0"/>
                <w:numId w:val="1"/>
              </w:numPr>
              <w:overflowPunct w:val="0"/>
              <w:adjustRightInd w:val="0"/>
              <w:ind w:leftChars="0"/>
              <w:textAlignment w:val="baseline"/>
              <w:rPr>
                <w:rFonts w:ascii="MS PGothic" w:eastAsia="MS PGothic" w:hAnsi="MS PGothic" w:cs="MS Mincho"/>
                <w:b/>
                <w:color w:val="000000"/>
                <w:kern w:val="0"/>
                <w:sz w:val="22"/>
                <w:lang w:val="es-UY"/>
              </w:rPr>
            </w:pPr>
            <w:r w:rsidRPr="00F023B0">
              <w:rPr>
                <w:rFonts w:ascii="MS PGothic" w:eastAsia="MS PGothic" w:hAnsi="MS PGothic" w:cs="MS Mincho" w:hint="eastAsia"/>
                <w:b/>
                <w:color w:val="000000"/>
                <w:kern w:val="0"/>
                <w:sz w:val="22"/>
                <w:lang w:val="es-UY"/>
              </w:rPr>
              <w:t>Visibili</w:t>
            </w:r>
            <w:r w:rsidRPr="00F023B0">
              <w:rPr>
                <w:rFonts w:ascii="MS PGothic" w:eastAsia="MS PGothic" w:hAnsi="MS PGothic" w:cs="MS Mincho"/>
                <w:b/>
                <w:color w:val="000000"/>
                <w:kern w:val="0"/>
                <w:sz w:val="22"/>
                <w:lang w:val="es-UY"/>
              </w:rPr>
              <w:t>dad de la cooperación</w:t>
            </w:r>
            <w:r w:rsidRPr="00F023B0">
              <w:rPr>
                <w:rFonts w:ascii="MS PGothic" w:eastAsia="MS PGothic" w:hAnsi="MS PGothic" w:cs="MS Mincho" w:hint="eastAsia"/>
                <w:b/>
                <w:color w:val="000000"/>
                <w:kern w:val="0"/>
                <w:sz w:val="22"/>
                <w:lang w:val="es-UY"/>
              </w:rPr>
              <w:t xml:space="preserve"> </w:t>
            </w:r>
          </w:p>
          <w:p w14:paraId="05B81527"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A fin de asegurar la visibilidad de la donación de la Embajada del Japón, la entidad beneficiaria debe volcar esfuerzos en cooperar con la Embajada del Japón en actividades de Relaciones Públicas, tales como la organización de una ceremonia de inauguración o de entrega de los bienes donados, colocación de autoadhesivos alusivos a la cooperación en los bienes donados, o placa conmemorativa con la bandera de Japón</w:t>
            </w:r>
          </w:p>
          <w:p w14:paraId="02101DAA" w14:textId="77777777" w:rsidR="00436108" w:rsidRPr="00F023B0" w:rsidRDefault="00436108" w:rsidP="00304A70">
            <w:pPr>
              <w:pStyle w:val="Prrafodelista"/>
              <w:overflowPunct w:val="0"/>
              <w:adjustRightInd w:val="0"/>
              <w:ind w:leftChars="0" w:left="360"/>
              <w:textAlignment w:val="baseline"/>
              <w:rPr>
                <w:rFonts w:ascii="MS PGothic" w:eastAsia="MS PGothic" w:hAnsi="MS PGothic" w:cs="MS Mincho"/>
                <w:color w:val="000000"/>
                <w:kern w:val="0"/>
                <w:sz w:val="22"/>
                <w:lang w:val="es-UY"/>
              </w:rPr>
            </w:pPr>
          </w:p>
          <w:p w14:paraId="3F4EA17B" w14:textId="77777777" w:rsidR="00436108" w:rsidRPr="00F023B0" w:rsidRDefault="00436108" w:rsidP="00436108">
            <w:pPr>
              <w:pStyle w:val="Prrafodelista"/>
              <w:numPr>
                <w:ilvl w:val="0"/>
                <w:numId w:val="1"/>
              </w:numPr>
              <w:overflowPunct w:val="0"/>
              <w:adjustRightInd w:val="0"/>
              <w:ind w:leftChars="0"/>
              <w:textAlignment w:val="baseline"/>
              <w:rPr>
                <w:rFonts w:ascii="MS PGothic" w:eastAsia="MS PGothic" w:hAnsi="MS PGothic" w:cs="MS Mincho"/>
                <w:b/>
                <w:color w:val="000000"/>
                <w:kern w:val="0"/>
                <w:sz w:val="22"/>
                <w:lang w:val="es-UY"/>
              </w:rPr>
            </w:pPr>
            <w:r w:rsidRPr="00F023B0">
              <w:rPr>
                <w:rFonts w:ascii="MS PGothic" w:eastAsia="MS PGothic" w:hAnsi="MS PGothic" w:cs="MS Mincho"/>
                <w:b/>
                <w:color w:val="000000"/>
                <w:kern w:val="0"/>
                <w:sz w:val="22"/>
                <w:lang w:val="es-UY"/>
              </w:rPr>
              <w:t xml:space="preserve">Documentos a adjuntar a este formulario de solicitud </w:t>
            </w:r>
          </w:p>
          <w:p w14:paraId="4695B14B" w14:textId="77777777" w:rsidR="00436108" w:rsidRPr="00F023B0" w:rsidRDefault="00436108" w:rsidP="00577829">
            <w:pPr>
              <w:pStyle w:val="Prrafodelista"/>
              <w:numPr>
                <w:ilvl w:val="0"/>
                <w:numId w:val="3"/>
              </w:numPr>
              <w:overflowPunct w:val="0"/>
              <w:adjustRightInd w:val="0"/>
              <w:ind w:leftChars="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Mapa</w:t>
            </w:r>
          </w:p>
          <w:p w14:paraId="77BF7145" w14:textId="77777777" w:rsidR="00436108" w:rsidRPr="00F023B0" w:rsidRDefault="00436108" w:rsidP="00577829">
            <w:pPr>
              <w:pStyle w:val="Prrafodelista"/>
              <w:numPr>
                <w:ilvl w:val="0"/>
                <w:numId w:val="3"/>
              </w:numPr>
              <w:overflowPunct w:val="0"/>
              <w:adjustRightInd w:val="0"/>
              <w:ind w:leftChars="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 xml:space="preserve">Plano o diseño (en caso de obras de construcción)  </w:t>
            </w:r>
          </w:p>
          <w:p w14:paraId="06695AE8" w14:textId="77777777" w:rsidR="00436108" w:rsidRPr="00F023B0" w:rsidRDefault="00436108" w:rsidP="00577829">
            <w:pPr>
              <w:pStyle w:val="Prrafodelista"/>
              <w:numPr>
                <w:ilvl w:val="0"/>
                <w:numId w:val="3"/>
              </w:numPr>
              <w:overflowPunct w:val="0"/>
              <w:adjustRightInd w:val="0"/>
              <w:ind w:leftChars="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Informes financieros de la entidad de los últimos dos años</w:t>
            </w:r>
          </w:p>
          <w:p w14:paraId="12D12D0F" w14:textId="77777777" w:rsidR="00436108" w:rsidRPr="00F023B0" w:rsidRDefault="00436108" w:rsidP="00577829">
            <w:pPr>
              <w:pStyle w:val="Prrafodelista"/>
              <w:numPr>
                <w:ilvl w:val="0"/>
                <w:numId w:val="3"/>
              </w:numPr>
              <w:overflowPunct w:val="0"/>
              <w:adjustRightInd w:val="0"/>
              <w:ind w:leftChars="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Presupuestos de tres proveedores por cada bien o servicio</w:t>
            </w:r>
          </w:p>
          <w:p w14:paraId="7DBA4374" w14:textId="77777777" w:rsidR="00436108" w:rsidRPr="00F023B0" w:rsidRDefault="00436108" w:rsidP="00577829">
            <w:pPr>
              <w:pStyle w:val="Prrafodelista"/>
              <w:numPr>
                <w:ilvl w:val="0"/>
                <w:numId w:val="3"/>
              </w:numPr>
              <w:overflowPunct w:val="0"/>
              <w:adjustRightInd w:val="0"/>
              <w:ind w:leftChars="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Copia de documento que certifique la propiedad o título sobre un inmueble (en caso de obras de construcción)</w:t>
            </w:r>
          </w:p>
          <w:p w14:paraId="6DBAC362" w14:textId="77777777" w:rsidR="00436108" w:rsidRPr="00F023B0" w:rsidRDefault="00436108" w:rsidP="00577829">
            <w:pPr>
              <w:pStyle w:val="Prrafodelista"/>
              <w:numPr>
                <w:ilvl w:val="0"/>
                <w:numId w:val="3"/>
              </w:numPr>
              <w:overflowPunct w:val="0"/>
              <w:adjustRightInd w:val="0"/>
              <w:ind w:leftChars="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Permisos por parte de alguna autoridad oficial si fuesen necesarios para desarrollar alguna actividad</w:t>
            </w:r>
          </w:p>
          <w:p w14:paraId="30E66563" w14:textId="77777777" w:rsidR="00436108" w:rsidRPr="00F023B0" w:rsidRDefault="00436108" w:rsidP="00577829">
            <w:pPr>
              <w:pStyle w:val="Prrafodelista"/>
              <w:numPr>
                <w:ilvl w:val="0"/>
                <w:numId w:val="3"/>
              </w:numPr>
              <w:overflowPunct w:val="0"/>
              <w:adjustRightInd w:val="0"/>
              <w:ind w:leftChars="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Certificado o Permiso para usar cierto equipamiento de parte de alguna autoridad oficial (</w:t>
            </w:r>
            <w:r w:rsidRPr="00F023B0">
              <w:rPr>
                <w:rFonts w:ascii="MS PGothic" w:eastAsia="MS PGothic" w:hAnsi="MS PGothic" w:cs="MS Mincho" w:hint="eastAsia"/>
                <w:color w:val="000000"/>
                <w:kern w:val="0"/>
                <w:sz w:val="22"/>
                <w:lang w:val="es-UY"/>
              </w:rPr>
              <w:t>para la adquisici</w:t>
            </w:r>
            <w:r w:rsidRPr="00F023B0">
              <w:rPr>
                <w:rFonts w:ascii="MS PGothic" w:eastAsia="MS PGothic" w:hAnsi="MS PGothic" w:cs="MS Mincho"/>
                <w:color w:val="000000"/>
                <w:kern w:val="0"/>
                <w:sz w:val="22"/>
                <w:lang w:val="es-UY"/>
              </w:rPr>
              <w:t>ón de equipamiento)</w:t>
            </w:r>
          </w:p>
          <w:p w14:paraId="11CC5844" w14:textId="77777777" w:rsidR="00436108" w:rsidRPr="00F023B0" w:rsidRDefault="00436108" w:rsidP="00577829">
            <w:pPr>
              <w:pStyle w:val="Prrafodelista"/>
              <w:numPr>
                <w:ilvl w:val="0"/>
                <w:numId w:val="3"/>
              </w:numPr>
              <w:overflowPunct w:val="0"/>
              <w:adjustRightInd w:val="0"/>
              <w:ind w:leftChars="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 xml:space="preserve">Para el caso de perforaciones de agua: resultado de investigaciones o prospecciones hídricas  </w:t>
            </w:r>
          </w:p>
          <w:p w14:paraId="6762DF40" w14:textId="77777777" w:rsidR="00436108" w:rsidRPr="00F023B0" w:rsidRDefault="00436108" w:rsidP="00577829">
            <w:pPr>
              <w:pStyle w:val="Prrafodelista"/>
              <w:numPr>
                <w:ilvl w:val="0"/>
                <w:numId w:val="3"/>
              </w:numPr>
              <w:overflowPunct w:val="0"/>
              <w:adjustRightInd w:val="0"/>
              <w:ind w:leftChars="0"/>
              <w:textAlignment w:val="baseline"/>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 xml:space="preserve">Comprobante (o compromiso) de cumplimiento de normas medioambientales, sociales, o de normas de seguridad en obras de construcción   </w:t>
            </w:r>
          </w:p>
          <w:p w14:paraId="571B7D14" w14:textId="77777777" w:rsidR="00436108" w:rsidRPr="00F023B0" w:rsidRDefault="00577829" w:rsidP="00577829">
            <w:pPr>
              <w:pStyle w:val="Prrafodelista"/>
              <w:numPr>
                <w:ilvl w:val="0"/>
                <w:numId w:val="3"/>
              </w:numPr>
              <w:overflowPunct w:val="0"/>
              <w:adjustRightInd w:val="0"/>
              <w:ind w:leftChars="0"/>
              <w:textAlignment w:val="baseline"/>
              <w:rPr>
                <w:rFonts w:ascii="MS PGothic" w:eastAsia="MS PGothic" w:hAnsi="MS PGothic" w:cs="MS Mincho"/>
                <w:color w:val="000000"/>
                <w:kern w:val="0"/>
                <w:sz w:val="22"/>
                <w:lang w:val="es-UY"/>
              </w:rPr>
            </w:pPr>
            <w:r>
              <w:rPr>
                <w:rFonts w:ascii="MS PGothic" w:eastAsia="MS PGothic" w:hAnsi="MS PGothic" w:cs="MS Mincho"/>
                <w:color w:val="000000"/>
                <w:kern w:val="0"/>
                <w:sz w:val="22"/>
                <w:lang w:val="es-UY"/>
              </w:rPr>
              <w:t xml:space="preserve"> </w:t>
            </w:r>
            <w:r w:rsidR="00436108" w:rsidRPr="00F023B0">
              <w:rPr>
                <w:rFonts w:ascii="MS PGothic" w:eastAsia="MS PGothic" w:hAnsi="MS PGothic" w:cs="MS Mincho"/>
                <w:color w:val="000000"/>
                <w:kern w:val="0"/>
                <w:sz w:val="22"/>
                <w:lang w:val="es-UY"/>
              </w:rPr>
              <w:t xml:space="preserve">En caso de adquisición de vehículos, incluyendo ambulancias y carros de bomberos: Comprobante (o compromiso) de la existencia de un estacionamiento previsto para el vehículo, así como del contrato de seguro </w:t>
            </w:r>
          </w:p>
          <w:p w14:paraId="549A5882" w14:textId="77777777" w:rsidR="00436108" w:rsidRPr="002F1AF8" w:rsidRDefault="00577829" w:rsidP="00577829">
            <w:pPr>
              <w:pStyle w:val="Prrafodelista"/>
              <w:numPr>
                <w:ilvl w:val="0"/>
                <w:numId w:val="3"/>
              </w:numPr>
              <w:overflowPunct w:val="0"/>
              <w:adjustRightInd w:val="0"/>
              <w:ind w:leftChars="0"/>
              <w:textAlignment w:val="baseline"/>
              <w:rPr>
                <w:rFonts w:ascii="MS Gothic" w:eastAsia="MS Gothic" w:hAnsi="MS Gothic" w:cs="MS Mincho"/>
                <w:color w:val="000000"/>
                <w:kern w:val="0"/>
                <w:sz w:val="22"/>
                <w:lang w:val="es-UY"/>
              </w:rPr>
            </w:pPr>
            <w:r>
              <w:rPr>
                <w:rFonts w:ascii="MS PGothic" w:eastAsia="MS PGothic" w:hAnsi="MS PGothic" w:cs="MS Mincho"/>
                <w:color w:val="000000"/>
                <w:kern w:val="0"/>
                <w:sz w:val="22"/>
                <w:lang w:val="es-UY"/>
              </w:rPr>
              <w:t>En la medida de lo posible, f</w:t>
            </w:r>
            <w:r w:rsidR="00436108" w:rsidRPr="00F023B0">
              <w:rPr>
                <w:rFonts w:ascii="MS PGothic" w:eastAsia="MS PGothic" w:hAnsi="MS PGothic" w:cs="MS Mincho"/>
                <w:color w:val="000000"/>
                <w:kern w:val="0"/>
                <w:sz w:val="22"/>
                <w:lang w:val="es-UY"/>
              </w:rPr>
              <w:t>olletos acerca de la entidad que presenta la solicitud</w:t>
            </w:r>
            <w:r w:rsidR="00436108" w:rsidRPr="002F1AF8">
              <w:rPr>
                <w:rFonts w:ascii="MS Gothic" w:eastAsia="MS Gothic" w:hAnsi="MS Gothic" w:cs="MS Mincho"/>
                <w:color w:val="000000"/>
                <w:kern w:val="0"/>
                <w:sz w:val="22"/>
                <w:lang w:val="es-UY"/>
              </w:rPr>
              <w:t xml:space="preserve"> </w:t>
            </w:r>
          </w:p>
        </w:tc>
      </w:tr>
    </w:tbl>
    <w:p w14:paraId="7373ACEC" w14:textId="77777777" w:rsidR="00436108" w:rsidRPr="00C170C2" w:rsidRDefault="00436108" w:rsidP="00436108">
      <w:pPr>
        <w:rPr>
          <w:rFonts w:ascii="MS PGothic" w:eastAsia="MS PGothic" w:hAnsi="MS PGothic" w:cs="MS Mincho"/>
          <w:color w:val="000000"/>
          <w:kern w:val="0"/>
          <w:sz w:val="22"/>
          <w:lang w:val="es-UY"/>
        </w:rPr>
      </w:pPr>
    </w:p>
    <w:p w14:paraId="20C70D01" w14:textId="1AA37C80" w:rsidR="00C26EF0" w:rsidRPr="00E07FFE" w:rsidRDefault="0017788B">
      <w:pPr>
        <w:rPr>
          <w:lang w:val="es-UY"/>
        </w:rPr>
      </w:pPr>
    </w:p>
    <w:p w14:paraId="51635584" w14:textId="77777777" w:rsidR="00E07FFE" w:rsidRDefault="00E07FFE" w:rsidP="00DE1755">
      <w:pPr>
        <w:jc w:val="center"/>
        <w:rPr>
          <w:rFonts w:ascii="Times New Roman" w:eastAsia="MS Gothic" w:hAnsi="Times New Roman" w:cs="Times New Roman"/>
          <w:b/>
          <w:sz w:val="28"/>
          <w:szCs w:val="24"/>
          <w:lang w:val="es-UY"/>
        </w:rPr>
      </w:pPr>
    </w:p>
    <w:p w14:paraId="6AD49991" w14:textId="77777777" w:rsidR="00E07FFE" w:rsidRDefault="00E07FFE" w:rsidP="00DE1755">
      <w:pPr>
        <w:jc w:val="center"/>
        <w:rPr>
          <w:rFonts w:ascii="Times New Roman" w:eastAsia="MS Gothic" w:hAnsi="Times New Roman" w:cs="Times New Roman"/>
          <w:b/>
          <w:sz w:val="28"/>
          <w:szCs w:val="24"/>
          <w:lang w:val="es-UY"/>
        </w:rPr>
      </w:pPr>
    </w:p>
    <w:p w14:paraId="7914501A" w14:textId="77777777" w:rsidR="00E07FFE" w:rsidRDefault="00E07FFE" w:rsidP="00DE1755">
      <w:pPr>
        <w:jc w:val="center"/>
        <w:rPr>
          <w:rFonts w:ascii="Times New Roman" w:eastAsia="MS Gothic" w:hAnsi="Times New Roman" w:cs="Times New Roman"/>
          <w:b/>
          <w:sz w:val="28"/>
          <w:szCs w:val="24"/>
          <w:lang w:val="es-UY"/>
        </w:rPr>
      </w:pPr>
    </w:p>
    <w:p w14:paraId="1B51DC2D" w14:textId="77777777" w:rsidR="00E07FFE" w:rsidRDefault="00E07FFE" w:rsidP="00DE1755">
      <w:pPr>
        <w:jc w:val="center"/>
        <w:rPr>
          <w:rFonts w:ascii="Times New Roman" w:eastAsia="MS Gothic" w:hAnsi="Times New Roman" w:cs="Times New Roman"/>
          <w:b/>
          <w:sz w:val="28"/>
          <w:szCs w:val="24"/>
          <w:lang w:val="es-UY"/>
        </w:rPr>
      </w:pPr>
    </w:p>
    <w:p w14:paraId="2E785F06" w14:textId="77777777" w:rsidR="00E07FFE" w:rsidRDefault="00E07FFE" w:rsidP="00DE1755">
      <w:pPr>
        <w:jc w:val="center"/>
        <w:rPr>
          <w:rFonts w:ascii="Times New Roman" w:eastAsia="MS Gothic" w:hAnsi="Times New Roman" w:cs="Times New Roman"/>
          <w:b/>
          <w:sz w:val="28"/>
          <w:szCs w:val="24"/>
          <w:lang w:val="es-UY"/>
        </w:rPr>
      </w:pPr>
    </w:p>
    <w:p w14:paraId="5AE23741" w14:textId="77777777" w:rsidR="00E07FFE" w:rsidRDefault="00E07FFE" w:rsidP="00DE1755">
      <w:pPr>
        <w:jc w:val="center"/>
        <w:rPr>
          <w:rFonts w:ascii="Times New Roman" w:eastAsia="MS Gothic" w:hAnsi="Times New Roman" w:cs="Times New Roman"/>
          <w:b/>
          <w:sz w:val="28"/>
          <w:szCs w:val="24"/>
          <w:lang w:val="es-UY"/>
        </w:rPr>
      </w:pPr>
    </w:p>
    <w:p w14:paraId="336E9CCB" w14:textId="77777777" w:rsidR="00E07FFE" w:rsidRDefault="00E07FFE" w:rsidP="00DE1755">
      <w:pPr>
        <w:jc w:val="center"/>
        <w:rPr>
          <w:rFonts w:ascii="Times New Roman" w:eastAsia="MS Gothic" w:hAnsi="Times New Roman" w:cs="Times New Roman"/>
          <w:b/>
          <w:sz w:val="28"/>
          <w:szCs w:val="24"/>
          <w:lang w:val="es-UY"/>
        </w:rPr>
      </w:pPr>
    </w:p>
    <w:p w14:paraId="3581EBF7" w14:textId="77777777" w:rsidR="00E07FFE" w:rsidRDefault="00E07FFE" w:rsidP="00DE1755">
      <w:pPr>
        <w:jc w:val="center"/>
        <w:rPr>
          <w:rFonts w:ascii="Times New Roman" w:eastAsia="MS Gothic" w:hAnsi="Times New Roman" w:cs="Times New Roman"/>
          <w:b/>
          <w:sz w:val="28"/>
          <w:szCs w:val="24"/>
          <w:lang w:val="es-UY"/>
        </w:rPr>
      </w:pPr>
    </w:p>
    <w:p w14:paraId="544642DD" w14:textId="77777777" w:rsidR="00E07FFE" w:rsidRDefault="00E07FFE" w:rsidP="00DE1755">
      <w:pPr>
        <w:jc w:val="center"/>
        <w:rPr>
          <w:rFonts w:ascii="Times New Roman" w:eastAsia="MS Gothic" w:hAnsi="Times New Roman" w:cs="Times New Roman"/>
          <w:b/>
          <w:sz w:val="28"/>
          <w:szCs w:val="24"/>
          <w:lang w:val="es-UY"/>
        </w:rPr>
      </w:pPr>
    </w:p>
    <w:p w14:paraId="267FF3D9" w14:textId="77777777" w:rsidR="00E07FFE" w:rsidRDefault="00E07FFE" w:rsidP="00DE1755">
      <w:pPr>
        <w:jc w:val="center"/>
        <w:rPr>
          <w:rFonts w:ascii="Times New Roman" w:eastAsia="MS Gothic" w:hAnsi="Times New Roman" w:cs="Times New Roman"/>
          <w:b/>
          <w:sz w:val="28"/>
          <w:szCs w:val="24"/>
          <w:lang w:val="es-UY"/>
        </w:rPr>
      </w:pPr>
    </w:p>
    <w:p w14:paraId="15BAA453" w14:textId="77777777" w:rsidR="00E07FFE" w:rsidRDefault="00E07FFE" w:rsidP="00DE1755">
      <w:pPr>
        <w:jc w:val="center"/>
        <w:rPr>
          <w:rFonts w:ascii="Times New Roman" w:eastAsia="MS Gothic" w:hAnsi="Times New Roman" w:cs="Times New Roman"/>
          <w:b/>
          <w:sz w:val="28"/>
          <w:szCs w:val="24"/>
          <w:lang w:val="es-UY"/>
        </w:rPr>
      </w:pPr>
    </w:p>
    <w:p w14:paraId="2BA6C4C5" w14:textId="77777777" w:rsidR="00DE1755" w:rsidRPr="00DE1755" w:rsidRDefault="00DE1755" w:rsidP="00DE1755">
      <w:pPr>
        <w:jc w:val="center"/>
        <w:rPr>
          <w:rFonts w:ascii="Times New Roman" w:eastAsia="MS Gothic" w:hAnsi="Times New Roman" w:cs="Times New Roman"/>
          <w:b/>
          <w:sz w:val="28"/>
          <w:szCs w:val="24"/>
          <w:lang w:val="es-UY"/>
        </w:rPr>
      </w:pPr>
      <w:r w:rsidRPr="00DE1755">
        <w:rPr>
          <w:rFonts w:ascii="Times New Roman" w:eastAsia="MS Gothic" w:hAnsi="Times New Roman" w:cs="Times New Roman"/>
          <w:b/>
          <w:sz w:val="28"/>
          <w:szCs w:val="24"/>
          <w:lang w:val="es-UY"/>
        </w:rPr>
        <w:lastRenderedPageBreak/>
        <w:t xml:space="preserve">Aspectos a tener en cuenta al llenar el </w:t>
      </w:r>
    </w:p>
    <w:p w14:paraId="467837EB" w14:textId="37D779B5" w:rsidR="00DE1755" w:rsidRPr="00DF5075" w:rsidRDefault="00DE1755" w:rsidP="00DE1755">
      <w:pPr>
        <w:jc w:val="center"/>
        <w:rPr>
          <w:rFonts w:ascii="Times New Roman" w:eastAsia="MS Gothic" w:hAnsi="Times New Roman" w:cs="Times New Roman"/>
          <w:b/>
          <w:sz w:val="24"/>
          <w:szCs w:val="24"/>
          <w:lang w:val="es-UY"/>
        </w:rPr>
      </w:pPr>
      <w:r w:rsidRPr="00DF5075">
        <w:rPr>
          <w:rFonts w:ascii="Times New Roman" w:eastAsia="MS Gothic" w:hAnsi="Times New Roman" w:cs="Times New Roman"/>
          <w:b/>
          <w:sz w:val="24"/>
          <w:szCs w:val="24"/>
          <w:lang w:val="es-UY"/>
        </w:rPr>
        <w:t xml:space="preserve">Formulario </w:t>
      </w:r>
      <w:r>
        <w:rPr>
          <w:rFonts w:ascii="Times New Roman" w:eastAsia="MS Gothic" w:hAnsi="Times New Roman" w:cs="Times New Roman"/>
          <w:b/>
          <w:sz w:val="24"/>
          <w:szCs w:val="24"/>
          <w:lang w:val="es-UY"/>
        </w:rPr>
        <w:t>de</w:t>
      </w:r>
      <w:r w:rsidRPr="00DF5075">
        <w:rPr>
          <w:rFonts w:ascii="Times New Roman" w:eastAsia="MS Gothic" w:hAnsi="Times New Roman" w:cs="Times New Roman"/>
          <w:b/>
          <w:sz w:val="24"/>
          <w:szCs w:val="24"/>
          <w:lang w:val="es-UY"/>
        </w:rPr>
        <w:t xml:space="preserve"> solicitud </w:t>
      </w:r>
      <w:r>
        <w:rPr>
          <w:rFonts w:ascii="Times New Roman" w:eastAsia="MS Gothic" w:hAnsi="Times New Roman" w:cs="Times New Roman"/>
          <w:b/>
          <w:sz w:val="24"/>
          <w:szCs w:val="24"/>
          <w:lang w:val="es-UY"/>
        </w:rPr>
        <w:t xml:space="preserve">para el Programa </w:t>
      </w:r>
      <w:r w:rsidRPr="00DF5075">
        <w:rPr>
          <w:rFonts w:ascii="Times New Roman" w:eastAsia="MS Gothic" w:hAnsi="Times New Roman" w:cs="Times New Roman"/>
          <w:b/>
          <w:sz w:val="24"/>
          <w:szCs w:val="24"/>
          <w:lang w:val="es-UY"/>
        </w:rPr>
        <w:t>de Asistencia Financiera No Reembolsable para Proyectos Comunitarios de Seguridad Humana del Gobierno del Japón correspondiente al año fiscal 202</w:t>
      </w:r>
      <w:r>
        <w:rPr>
          <w:rFonts w:ascii="Times New Roman" w:eastAsia="MS Gothic" w:hAnsi="Times New Roman" w:cs="Times New Roman"/>
          <w:b/>
          <w:sz w:val="24"/>
          <w:szCs w:val="24"/>
          <w:lang w:val="es-UY"/>
        </w:rPr>
        <w:t>1</w:t>
      </w:r>
      <w:r w:rsidRPr="00DF5075">
        <w:rPr>
          <w:rFonts w:ascii="Times New Roman" w:eastAsia="MS Gothic" w:hAnsi="Times New Roman" w:cs="Times New Roman"/>
          <w:b/>
          <w:sz w:val="24"/>
          <w:szCs w:val="24"/>
          <w:lang w:val="es-UY"/>
        </w:rPr>
        <w:t>（</w:t>
      </w:r>
      <w:r>
        <w:rPr>
          <w:rFonts w:ascii="Times New Roman" w:eastAsia="MS Gothic" w:hAnsi="Times New Roman" w:cs="Times New Roman" w:hint="eastAsia"/>
          <w:b/>
          <w:sz w:val="24"/>
          <w:szCs w:val="24"/>
          <w:lang w:val="es-UY"/>
        </w:rPr>
        <w:t>Programa APC</w:t>
      </w:r>
      <w:r>
        <w:rPr>
          <w:rFonts w:ascii="Times New Roman" w:eastAsia="MS Gothic" w:hAnsi="Times New Roman" w:cs="Times New Roman"/>
          <w:b/>
          <w:sz w:val="24"/>
          <w:szCs w:val="24"/>
          <w:lang w:val="es-UY"/>
        </w:rPr>
        <w:t xml:space="preserve"> </w:t>
      </w:r>
      <w:r w:rsidRPr="00DF5075">
        <w:rPr>
          <w:rFonts w:ascii="Times New Roman" w:eastAsia="MS Gothic" w:hAnsi="Times New Roman" w:cs="Times New Roman" w:hint="eastAsia"/>
          <w:b/>
          <w:sz w:val="24"/>
          <w:szCs w:val="24"/>
          <w:lang w:val="es-UY"/>
        </w:rPr>
        <w:t>/</w:t>
      </w:r>
      <w:r>
        <w:rPr>
          <w:rFonts w:ascii="Times New Roman" w:eastAsia="MS Gothic" w:hAnsi="Times New Roman" w:cs="Times New Roman"/>
          <w:b/>
          <w:sz w:val="24"/>
          <w:szCs w:val="24"/>
          <w:lang w:val="es-UY"/>
        </w:rPr>
        <w:t xml:space="preserve"> </w:t>
      </w:r>
      <w:r w:rsidRPr="00DF5075">
        <w:rPr>
          <w:rFonts w:ascii="Times New Roman" w:eastAsia="MS Gothic" w:hAnsi="Times New Roman" w:cs="Times New Roman"/>
          <w:b/>
          <w:sz w:val="24"/>
          <w:szCs w:val="24"/>
          <w:lang w:val="es-UY"/>
        </w:rPr>
        <w:t>KUSANONE</w:t>
      </w:r>
      <w:r w:rsidRPr="00DF5075">
        <w:rPr>
          <w:rFonts w:ascii="Times New Roman" w:eastAsia="MS Gothic" w:hAnsi="Times New Roman" w:cs="Times New Roman"/>
          <w:b/>
          <w:sz w:val="24"/>
          <w:szCs w:val="24"/>
          <w:lang w:val="es-UY"/>
        </w:rPr>
        <w:t>）</w:t>
      </w:r>
    </w:p>
    <w:p w14:paraId="0D06167B" w14:textId="77777777" w:rsidR="00DE1755" w:rsidRPr="00DF5075" w:rsidRDefault="00DE1755" w:rsidP="00DE1755">
      <w:pPr>
        <w:rPr>
          <w:rFonts w:ascii="MS Gothic" w:eastAsia="MS Gothic" w:hAnsi="MS Gothic"/>
          <w:b/>
          <w:sz w:val="24"/>
          <w:szCs w:val="24"/>
          <w:lang w:val="es-UY"/>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DE1755" w:rsidRPr="000753FB" w14:paraId="3490AC4B" w14:textId="77777777" w:rsidTr="00186B13">
        <w:trPr>
          <w:cantSplit/>
          <w:trHeight w:val="697"/>
        </w:trPr>
        <w:tc>
          <w:tcPr>
            <w:tcW w:w="8509" w:type="dxa"/>
            <w:gridSpan w:val="8"/>
            <w:tcBorders>
              <w:bottom w:val="single" w:sz="4" w:space="0" w:color="auto"/>
            </w:tcBorders>
            <w:vAlign w:val="center"/>
          </w:tcPr>
          <w:p w14:paraId="3D991392" w14:textId="77777777" w:rsidR="00DE1755" w:rsidRPr="00560160" w:rsidRDefault="00DE1755" w:rsidP="00DE1755">
            <w:pPr>
              <w:pStyle w:val="Prrafodelista"/>
              <w:numPr>
                <w:ilvl w:val="0"/>
                <w:numId w:val="4"/>
              </w:numPr>
              <w:overflowPunct w:val="0"/>
              <w:adjustRightInd w:val="0"/>
              <w:ind w:leftChars="0"/>
              <w:textAlignment w:val="baseline"/>
              <w:rPr>
                <w:rFonts w:ascii="Times New Roman" w:eastAsia="MS Gothic" w:hAnsi="Times New Roman" w:cs="MS Mincho"/>
                <w:b/>
                <w:color w:val="000000"/>
                <w:kern w:val="0"/>
                <w:sz w:val="22"/>
                <w:lang w:val="es-UY"/>
              </w:rPr>
            </w:pPr>
            <w:r w:rsidRPr="00560160">
              <w:rPr>
                <w:rFonts w:ascii="Times New Roman" w:eastAsia="MS Gothic" w:hAnsi="Times New Roman" w:cs="MS Mincho"/>
                <w:b/>
                <w:color w:val="000000"/>
                <w:kern w:val="0"/>
                <w:sz w:val="22"/>
                <w:lang w:val="es-UY"/>
              </w:rPr>
              <w:t xml:space="preserve">Información general acerca de la entidad solicitante </w:t>
            </w:r>
          </w:p>
        </w:tc>
      </w:tr>
      <w:tr w:rsidR="00DE1755" w:rsidRPr="00027FC7" w14:paraId="1E5AB92E" w14:textId="77777777" w:rsidTr="00186B13">
        <w:trPr>
          <w:cantSplit/>
          <w:trHeight w:val="697"/>
        </w:trPr>
        <w:tc>
          <w:tcPr>
            <w:tcW w:w="2615" w:type="dxa"/>
            <w:gridSpan w:val="2"/>
            <w:tcBorders>
              <w:top w:val="single" w:sz="4" w:space="0" w:color="auto"/>
              <w:bottom w:val="dotted" w:sz="4" w:space="0" w:color="auto"/>
            </w:tcBorders>
            <w:shd w:val="clear" w:color="auto" w:fill="auto"/>
            <w:vAlign w:val="center"/>
          </w:tcPr>
          <w:p w14:paraId="2D2E946F" w14:textId="77777777" w:rsidR="00DE1755" w:rsidRPr="00613A12" w:rsidRDefault="00DE1755" w:rsidP="00DE1755">
            <w:pPr>
              <w:pStyle w:val="Prrafodelista"/>
              <w:numPr>
                <w:ilvl w:val="0"/>
                <w:numId w:val="7"/>
              </w:numPr>
              <w:overflowPunct w:val="0"/>
              <w:adjustRightInd w:val="0"/>
              <w:ind w:leftChars="0"/>
              <w:jc w:val="left"/>
              <w:textAlignment w:val="baseline"/>
              <w:rPr>
                <w:rFonts w:ascii="Times New Roman" w:eastAsia="MS Gothic" w:hAnsi="Times New Roman" w:cs="Times New Roman"/>
                <w:color w:val="000000"/>
                <w:kern w:val="0"/>
                <w:sz w:val="22"/>
              </w:rPr>
            </w:pPr>
            <w:r>
              <w:rPr>
                <w:rFonts w:ascii="Times New Roman" w:eastAsia="MS Gothic" w:hAnsi="Times New Roman" w:cs="Times New Roman"/>
                <w:color w:val="000000"/>
                <w:kern w:val="0"/>
                <w:sz w:val="22"/>
                <w:lang w:val="es-UY"/>
              </w:rPr>
              <w:t>Fecha de solicitud</w:t>
            </w:r>
            <w:r w:rsidRPr="00613A12">
              <w:rPr>
                <w:rFonts w:ascii="Times New Roman" w:eastAsia="MS Gothic" w:hAnsi="Times New Roman" w:cs="Times New Roman"/>
                <w:color w:val="000000"/>
                <w:kern w:val="0"/>
                <w:sz w:val="22"/>
              </w:rPr>
              <w:t xml:space="preserve"> </w:t>
            </w:r>
          </w:p>
        </w:tc>
        <w:tc>
          <w:tcPr>
            <w:tcW w:w="5894" w:type="dxa"/>
            <w:gridSpan w:val="6"/>
            <w:tcBorders>
              <w:top w:val="single" w:sz="4" w:space="0" w:color="auto"/>
              <w:bottom w:val="dotted" w:sz="4" w:space="0" w:color="auto"/>
            </w:tcBorders>
            <w:shd w:val="clear" w:color="auto" w:fill="auto"/>
            <w:vAlign w:val="center"/>
          </w:tcPr>
          <w:p w14:paraId="6F014255" w14:textId="77777777" w:rsidR="00DE1755" w:rsidRDefault="00DE1755" w:rsidP="00186B13">
            <w:pPr>
              <w:overflowPunct w:val="0"/>
              <w:adjustRightInd w:val="0"/>
              <w:jc w:val="left"/>
              <w:textAlignment w:val="baseline"/>
              <w:rPr>
                <w:rFonts w:ascii="Times New Roman" w:eastAsia="MS Gothic" w:hAnsi="Times New Roman" w:cs="Times New Roman"/>
                <w:color w:val="000000"/>
                <w:kern w:val="0"/>
                <w:sz w:val="22"/>
              </w:rPr>
            </w:pPr>
          </w:p>
        </w:tc>
      </w:tr>
      <w:tr w:rsidR="00DE1755" w:rsidRPr="00A25B1B" w14:paraId="359A422C" w14:textId="77777777" w:rsidTr="00186B13">
        <w:trPr>
          <w:cantSplit/>
          <w:trHeight w:val="697"/>
        </w:trPr>
        <w:tc>
          <w:tcPr>
            <w:tcW w:w="8509" w:type="dxa"/>
            <w:gridSpan w:val="8"/>
            <w:tcBorders>
              <w:top w:val="single" w:sz="4" w:space="0" w:color="auto"/>
              <w:bottom w:val="dotted" w:sz="4" w:space="0" w:color="auto"/>
            </w:tcBorders>
            <w:shd w:val="clear" w:color="auto" w:fill="auto"/>
            <w:vAlign w:val="center"/>
          </w:tcPr>
          <w:p w14:paraId="197EEEC2" w14:textId="77777777" w:rsidR="00DE1755" w:rsidRPr="00560160" w:rsidRDefault="00DE1755" w:rsidP="00DE1755">
            <w:pPr>
              <w:pStyle w:val="Prrafodelista"/>
              <w:numPr>
                <w:ilvl w:val="0"/>
                <w:numId w:val="7"/>
              </w:numPr>
              <w:overflowPunct w:val="0"/>
              <w:adjustRightInd w:val="0"/>
              <w:ind w:leftChars="0"/>
              <w:jc w:val="left"/>
              <w:textAlignment w:val="baseline"/>
              <w:rPr>
                <w:rFonts w:ascii="Times New Roman" w:eastAsia="MS Gothic" w:hAnsi="Times New Roman" w:cs="Times New Roman"/>
                <w:color w:val="000000"/>
                <w:kern w:val="0"/>
                <w:sz w:val="22"/>
                <w:lang w:val="es-UY"/>
              </w:rPr>
            </w:pPr>
            <w:r w:rsidRPr="00560160">
              <w:rPr>
                <w:rFonts w:ascii="Times New Roman" w:eastAsia="MS Gothic" w:hAnsi="Times New Roman" w:cs="Times New Roman"/>
                <w:color w:val="000000"/>
                <w:kern w:val="0"/>
                <w:sz w:val="22"/>
                <w:lang w:val="es-UY"/>
              </w:rPr>
              <w:t xml:space="preserve">Nombre de la </w:t>
            </w:r>
            <w:r>
              <w:rPr>
                <w:rFonts w:ascii="Times New Roman" w:eastAsia="MS Gothic" w:hAnsi="Times New Roman" w:cs="Times New Roman"/>
                <w:color w:val="000000"/>
                <w:kern w:val="0"/>
                <w:sz w:val="22"/>
                <w:lang w:val="es-UY"/>
              </w:rPr>
              <w:t>organización</w:t>
            </w:r>
          </w:p>
        </w:tc>
      </w:tr>
      <w:tr w:rsidR="00DE1755" w:rsidRPr="0075731B" w14:paraId="0A111861" w14:textId="77777777" w:rsidTr="00186B13">
        <w:trPr>
          <w:cantSplit/>
          <w:trHeight w:val="697"/>
        </w:trPr>
        <w:tc>
          <w:tcPr>
            <w:tcW w:w="8509" w:type="dxa"/>
            <w:gridSpan w:val="8"/>
            <w:tcBorders>
              <w:top w:val="dotted" w:sz="4" w:space="0" w:color="auto"/>
              <w:bottom w:val="single" w:sz="4" w:space="0" w:color="auto"/>
            </w:tcBorders>
            <w:shd w:val="clear" w:color="auto" w:fill="auto"/>
            <w:vAlign w:val="center"/>
          </w:tcPr>
          <w:p w14:paraId="79E96693" w14:textId="77777777" w:rsidR="00DE1755" w:rsidRPr="00560160" w:rsidRDefault="00DE1755" w:rsidP="00186B13">
            <w:pPr>
              <w:overflowPunct w:val="0"/>
              <w:adjustRightInd w:val="0"/>
              <w:ind w:firstLineChars="50" w:firstLine="110"/>
              <w:textAlignment w:val="baseline"/>
              <w:rPr>
                <w:rFonts w:ascii="Times New Roman" w:eastAsia="MS Gothic" w:hAnsi="Times New Roman" w:cs="MS Mincho"/>
                <w:i/>
                <w:color w:val="000000"/>
                <w:kern w:val="0"/>
                <w:sz w:val="22"/>
                <w:lang w:val="es-UY"/>
              </w:rPr>
            </w:pPr>
            <w:r>
              <w:rPr>
                <w:rFonts w:ascii="Times New Roman" w:eastAsia="MS Gothic" w:hAnsi="Times New Roman" w:cs="MS Mincho"/>
                <w:i/>
                <w:color w:val="000000"/>
                <w:kern w:val="0"/>
                <w:sz w:val="22"/>
                <w:lang w:val="es-UY"/>
              </w:rPr>
              <w:t xml:space="preserve">  </w:t>
            </w:r>
            <w:r>
              <w:rPr>
                <w:rStyle w:val="Refdecomentario"/>
              </w:rPr>
              <w:commentReference w:id="1"/>
            </w:r>
          </w:p>
        </w:tc>
      </w:tr>
      <w:tr w:rsidR="00DE1755" w:rsidRPr="00027FC7" w14:paraId="70044086" w14:textId="77777777" w:rsidTr="00186B13">
        <w:trPr>
          <w:cantSplit/>
          <w:trHeight w:val="697"/>
        </w:trPr>
        <w:tc>
          <w:tcPr>
            <w:tcW w:w="8509" w:type="dxa"/>
            <w:gridSpan w:val="8"/>
            <w:tcBorders>
              <w:top w:val="single" w:sz="4" w:space="0" w:color="auto"/>
              <w:bottom w:val="dotted" w:sz="4" w:space="0" w:color="auto"/>
            </w:tcBorders>
            <w:shd w:val="clear" w:color="auto" w:fill="auto"/>
            <w:vAlign w:val="center"/>
          </w:tcPr>
          <w:p w14:paraId="4CE10832" w14:textId="77777777" w:rsidR="00DE1755" w:rsidRDefault="00DE1755" w:rsidP="00186B13">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w:t>
            </w:r>
            <w:r>
              <w:rPr>
                <w:rFonts w:ascii="Times New Roman" w:hAnsi="Times New Roman" w:cs="MS Mincho"/>
                <w:bCs/>
                <w:color w:val="000000"/>
                <w:kern w:val="0"/>
                <w:sz w:val="22"/>
              </w:rPr>
              <w:t>3</w:t>
            </w:r>
            <w:r>
              <w:rPr>
                <w:rFonts w:ascii="Times New Roman" w:hAnsi="Times New Roman" w:cs="MS Mincho" w:hint="eastAsia"/>
                <w:bCs/>
                <w:color w:val="000000"/>
                <w:kern w:val="0"/>
                <w:sz w:val="22"/>
              </w:rPr>
              <w:t>)</w:t>
            </w:r>
            <w:r>
              <w:rPr>
                <w:rFonts w:ascii="Times New Roman" w:hAnsi="Times New Roman" w:cs="MS Mincho"/>
                <w:bCs/>
                <w:color w:val="000000"/>
                <w:kern w:val="0"/>
                <w:sz w:val="22"/>
              </w:rPr>
              <w:t xml:space="preserve"> Dirección </w:t>
            </w:r>
            <w:r w:rsidDel="00691578">
              <w:rPr>
                <w:rFonts w:ascii="Times New Roman" w:hAnsi="Times New Roman" w:cs="MS Mincho"/>
                <w:bCs/>
                <w:color w:val="000000"/>
                <w:kern w:val="0"/>
                <w:sz w:val="22"/>
              </w:rPr>
              <w:t xml:space="preserve"> </w:t>
            </w:r>
          </w:p>
        </w:tc>
      </w:tr>
      <w:tr w:rsidR="00DE1755" w:rsidRPr="00027FC7" w14:paraId="36176FF8" w14:textId="77777777" w:rsidTr="00186B13">
        <w:trPr>
          <w:cantSplit/>
          <w:trHeight w:val="697"/>
        </w:trPr>
        <w:tc>
          <w:tcPr>
            <w:tcW w:w="8509" w:type="dxa"/>
            <w:gridSpan w:val="8"/>
            <w:tcBorders>
              <w:top w:val="dotted" w:sz="4" w:space="0" w:color="auto"/>
              <w:bottom w:val="single" w:sz="4" w:space="0" w:color="auto"/>
            </w:tcBorders>
            <w:shd w:val="clear" w:color="auto" w:fill="auto"/>
            <w:vAlign w:val="center"/>
          </w:tcPr>
          <w:p w14:paraId="6E2C5721" w14:textId="77777777" w:rsidR="00DE1755" w:rsidRDefault="00DE1755" w:rsidP="00186B13">
            <w:pPr>
              <w:overflowPunct w:val="0"/>
              <w:adjustRightInd w:val="0"/>
              <w:jc w:val="left"/>
              <w:textAlignment w:val="baseline"/>
              <w:rPr>
                <w:rFonts w:ascii="Times New Roman" w:hAnsi="Times New Roman" w:cs="MS Mincho"/>
                <w:bCs/>
                <w:color w:val="000000"/>
                <w:kern w:val="0"/>
                <w:sz w:val="22"/>
              </w:rPr>
            </w:pPr>
          </w:p>
        </w:tc>
      </w:tr>
      <w:tr w:rsidR="00DE1755" w:rsidRPr="00027FC7" w14:paraId="7EDC23DB" w14:textId="77777777" w:rsidTr="00186B13">
        <w:trPr>
          <w:cantSplit/>
          <w:trHeight w:val="697"/>
        </w:trPr>
        <w:tc>
          <w:tcPr>
            <w:tcW w:w="8509" w:type="dxa"/>
            <w:gridSpan w:val="8"/>
            <w:tcBorders>
              <w:top w:val="dotted" w:sz="4" w:space="0" w:color="auto"/>
              <w:bottom w:val="dotted" w:sz="4" w:space="0" w:color="auto"/>
            </w:tcBorders>
            <w:shd w:val="clear" w:color="auto" w:fill="auto"/>
            <w:vAlign w:val="center"/>
          </w:tcPr>
          <w:p w14:paraId="3C2F54FC" w14:textId="77777777" w:rsidR="00DE1755" w:rsidRDefault="00DE1755" w:rsidP="00186B13">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 xml:space="preserve">(4) </w:t>
            </w:r>
            <w:r>
              <w:rPr>
                <w:rFonts w:ascii="Times New Roman" w:hAnsi="Times New Roman" w:cs="MS Mincho"/>
                <w:bCs/>
                <w:color w:val="000000"/>
                <w:kern w:val="0"/>
                <w:sz w:val="22"/>
              </w:rPr>
              <w:t>Persona de contacto</w:t>
            </w:r>
          </w:p>
        </w:tc>
      </w:tr>
      <w:tr w:rsidR="00DE1755" w:rsidRPr="00027FC7" w14:paraId="247081C6" w14:textId="77777777" w:rsidTr="00186B13">
        <w:trPr>
          <w:cantSplit/>
          <w:trHeight w:val="697"/>
        </w:trPr>
        <w:tc>
          <w:tcPr>
            <w:tcW w:w="8509" w:type="dxa"/>
            <w:gridSpan w:val="8"/>
            <w:tcBorders>
              <w:top w:val="dotted" w:sz="4" w:space="0" w:color="auto"/>
              <w:bottom w:val="single" w:sz="4" w:space="0" w:color="auto"/>
            </w:tcBorders>
            <w:shd w:val="clear" w:color="auto" w:fill="auto"/>
            <w:vAlign w:val="center"/>
          </w:tcPr>
          <w:p w14:paraId="5E58805E" w14:textId="77777777" w:rsidR="00DE1755" w:rsidRPr="00560160" w:rsidRDefault="00DE1755" w:rsidP="00186B13">
            <w:pPr>
              <w:overflowPunct w:val="0"/>
              <w:adjustRightInd w:val="0"/>
              <w:jc w:val="left"/>
              <w:textAlignment w:val="baseline"/>
              <w:rPr>
                <w:rFonts w:ascii="Times New Roman" w:hAnsi="Times New Roman" w:cs="MS Mincho"/>
                <w:bCs/>
                <w:color w:val="000000"/>
                <w:kern w:val="0"/>
                <w:sz w:val="22"/>
                <w:lang w:val="es-UY"/>
              </w:rPr>
            </w:pPr>
            <w:r w:rsidRPr="00560160">
              <w:rPr>
                <w:rFonts w:ascii="Times New Roman" w:hAnsi="Times New Roman" w:cs="MS Mincho" w:hint="eastAsia"/>
                <w:bCs/>
                <w:color w:val="000000"/>
                <w:kern w:val="0"/>
                <w:sz w:val="22"/>
                <w:lang w:val="es-UY"/>
              </w:rPr>
              <w:t>N</w:t>
            </w:r>
            <w:r w:rsidRPr="00560160">
              <w:rPr>
                <w:rFonts w:ascii="Times New Roman" w:hAnsi="Times New Roman" w:cs="MS Mincho"/>
                <w:bCs/>
                <w:color w:val="000000"/>
                <w:kern w:val="0"/>
                <w:sz w:val="22"/>
                <w:lang w:val="es-UY"/>
              </w:rPr>
              <w:t>ombre</w:t>
            </w:r>
            <w:r w:rsidRPr="00560160">
              <w:rPr>
                <w:rFonts w:ascii="Times New Roman" w:hAnsi="Times New Roman" w:cs="MS Mincho" w:hint="eastAsia"/>
                <w:bCs/>
                <w:color w:val="000000"/>
                <w:kern w:val="0"/>
                <w:sz w:val="22"/>
                <w:lang w:val="es-UY"/>
              </w:rPr>
              <w:t>:</w:t>
            </w:r>
          </w:p>
          <w:p w14:paraId="04418113" w14:textId="77777777" w:rsidR="00DE1755" w:rsidRPr="00560160" w:rsidRDefault="00DE1755" w:rsidP="00186B13">
            <w:pPr>
              <w:overflowPunct w:val="0"/>
              <w:adjustRightInd w:val="0"/>
              <w:jc w:val="left"/>
              <w:textAlignment w:val="baseline"/>
              <w:rPr>
                <w:rFonts w:ascii="Times New Roman" w:hAnsi="Times New Roman" w:cs="MS Mincho"/>
                <w:bCs/>
                <w:color w:val="000000"/>
                <w:kern w:val="0"/>
                <w:sz w:val="22"/>
                <w:lang w:val="es-UY"/>
              </w:rPr>
            </w:pPr>
            <w:r w:rsidRPr="00560160">
              <w:rPr>
                <w:rFonts w:ascii="Times New Roman" w:hAnsi="Times New Roman" w:cs="MS Mincho"/>
                <w:bCs/>
                <w:color w:val="000000"/>
                <w:kern w:val="0"/>
                <w:sz w:val="22"/>
                <w:lang w:val="es-UY"/>
              </w:rPr>
              <w:t>Cargo:</w:t>
            </w:r>
          </w:p>
          <w:p w14:paraId="60017118" w14:textId="77777777" w:rsidR="00DE1755" w:rsidRPr="00560160" w:rsidRDefault="00DE1755" w:rsidP="00186B13">
            <w:pPr>
              <w:overflowPunct w:val="0"/>
              <w:adjustRightInd w:val="0"/>
              <w:jc w:val="left"/>
              <w:textAlignment w:val="baseline"/>
              <w:rPr>
                <w:rFonts w:ascii="Times New Roman" w:hAnsi="Times New Roman" w:cs="MS Mincho"/>
                <w:bCs/>
                <w:color w:val="000000"/>
                <w:kern w:val="0"/>
                <w:sz w:val="22"/>
                <w:lang w:val="es-UY"/>
              </w:rPr>
            </w:pPr>
            <w:r w:rsidRPr="00560160">
              <w:rPr>
                <w:rFonts w:ascii="Times New Roman" w:hAnsi="Times New Roman" w:cs="MS Mincho"/>
                <w:bCs/>
                <w:color w:val="000000"/>
                <w:kern w:val="0"/>
                <w:sz w:val="22"/>
                <w:lang w:val="es-UY"/>
              </w:rPr>
              <w:t>Número de teléfono</w:t>
            </w:r>
            <w:r w:rsidRPr="00560160">
              <w:rPr>
                <w:rFonts w:ascii="Times New Roman" w:hAnsi="Times New Roman" w:cs="MS Mincho" w:hint="eastAsia"/>
                <w:bCs/>
                <w:color w:val="000000"/>
                <w:kern w:val="0"/>
                <w:sz w:val="22"/>
                <w:lang w:val="es-UY"/>
              </w:rPr>
              <w:t>:</w:t>
            </w:r>
          </w:p>
          <w:p w14:paraId="325C9297" w14:textId="77777777" w:rsidR="00DE1755" w:rsidRDefault="00DE1755" w:rsidP="00186B13">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E-mail</w:t>
            </w:r>
            <w:r>
              <w:rPr>
                <w:rFonts w:ascii="Times New Roman" w:hAnsi="Times New Roman" w:cs="MS Mincho" w:hint="eastAsia"/>
                <w:bCs/>
                <w:color w:val="000000"/>
                <w:kern w:val="0"/>
                <w:sz w:val="22"/>
              </w:rPr>
              <w:t>:</w:t>
            </w:r>
          </w:p>
        </w:tc>
      </w:tr>
      <w:tr w:rsidR="00DE1755" w:rsidRPr="000753FB" w14:paraId="323804E6" w14:textId="77777777" w:rsidTr="00186B13">
        <w:trPr>
          <w:cantSplit/>
          <w:trHeight w:val="697"/>
        </w:trPr>
        <w:tc>
          <w:tcPr>
            <w:tcW w:w="8509" w:type="dxa"/>
            <w:gridSpan w:val="8"/>
            <w:tcBorders>
              <w:top w:val="dotted" w:sz="4" w:space="0" w:color="auto"/>
              <w:bottom w:val="dotted" w:sz="4" w:space="0" w:color="auto"/>
            </w:tcBorders>
            <w:shd w:val="clear" w:color="auto" w:fill="auto"/>
            <w:vAlign w:val="center"/>
          </w:tcPr>
          <w:p w14:paraId="0B2F5762" w14:textId="77777777" w:rsidR="00DE1755" w:rsidRPr="007C1742" w:rsidRDefault="00DE1755" w:rsidP="00186B13">
            <w:pPr>
              <w:overflowPunct w:val="0"/>
              <w:adjustRightInd w:val="0"/>
              <w:jc w:val="left"/>
              <w:textAlignment w:val="baseline"/>
              <w:rPr>
                <w:rFonts w:ascii="Times New Roman" w:hAnsi="Times New Roman" w:cs="MS Mincho"/>
                <w:bCs/>
                <w:color w:val="000000"/>
                <w:kern w:val="0"/>
                <w:sz w:val="22"/>
                <w:lang w:val="es-UY"/>
              </w:rPr>
            </w:pPr>
            <w:r w:rsidRPr="007C1742">
              <w:rPr>
                <w:rFonts w:ascii="Times New Roman" w:hAnsi="Times New Roman" w:cs="MS Mincho"/>
                <w:bCs/>
                <w:color w:val="000000"/>
                <w:kern w:val="0"/>
                <w:sz w:val="22"/>
                <w:lang w:val="es-UY"/>
              </w:rPr>
              <w:t>(5) Persona autorizada para firmar el contrato de donación</w:t>
            </w:r>
            <w:r>
              <w:rPr>
                <w:rFonts w:ascii="Times New Roman" w:hAnsi="Times New Roman" w:cs="MS Mincho"/>
                <w:bCs/>
                <w:color w:val="000000"/>
                <w:kern w:val="0"/>
                <w:sz w:val="22"/>
                <w:lang w:val="es-UY"/>
              </w:rPr>
              <w:t xml:space="preserve"> (una persona)</w:t>
            </w:r>
          </w:p>
        </w:tc>
      </w:tr>
      <w:tr w:rsidR="00DE1755" w:rsidRPr="00027FC7" w14:paraId="7BBAA601" w14:textId="77777777" w:rsidTr="00186B13">
        <w:trPr>
          <w:cantSplit/>
          <w:trHeight w:val="697"/>
        </w:trPr>
        <w:tc>
          <w:tcPr>
            <w:tcW w:w="8509" w:type="dxa"/>
            <w:gridSpan w:val="8"/>
            <w:tcBorders>
              <w:top w:val="dotted" w:sz="4" w:space="0" w:color="auto"/>
              <w:bottom w:val="single" w:sz="4" w:space="0" w:color="auto"/>
            </w:tcBorders>
            <w:shd w:val="clear" w:color="auto" w:fill="auto"/>
            <w:vAlign w:val="center"/>
          </w:tcPr>
          <w:p w14:paraId="2A20AB2C" w14:textId="77777777" w:rsidR="00DE1755" w:rsidRPr="007C1742" w:rsidRDefault="00DE1755" w:rsidP="00186B13">
            <w:pPr>
              <w:overflowPunct w:val="0"/>
              <w:adjustRightInd w:val="0"/>
              <w:jc w:val="left"/>
              <w:textAlignment w:val="baseline"/>
              <w:rPr>
                <w:rFonts w:ascii="Times New Roman" w:hAnsi="Times New Roman" w:cs="MS Mincho"/>
                <w:bCs/>
                <w:color w:val="000000"/>
                <w:kern w:val="0"/>
                <w:sz w:val="22"/>
                <w:lang w:val="es-UY"/>
              </w:rPr>
            </w:pPr>
            <w:r w:rsidRPr="007C1742">
              <w:rPr>
                <w:rFonts w:ascii="Times New Roman" w:hAnsi="Times New Roman" w:cs="MS Mincho"/>
                <w:bCs/>
                <w:color w:val="000000"/>
                <w:kern w:val="0"/>
                <w:sz w:val="22"/>
                <w:lang w:val="es-UY"/>
              </w:rPr>
              <w:t>Nombre</w:t>
            </w:r>
            <w:r w:rsidRPr="007C1742">
              <w:rPr>
                <w:rFonts w:ascii="Times New Roman" w:hAnsi="Times New Roman" w:cs="MS Mincho" w:hint="eastAsia"/>
                <w:bCs/>
                <w:color w:val="000000"/>
                <w:kern w:val="0"/>
                <w:sz w:val="22"/>
                <w:lang w:val="es-UY"/>
              </w:rPr>
              <w:t>:</w:t>
            </w:r>
          </w:p>
          <w:p w14:paraId="425372A1" w14:textId="77777777" w:rsidR="00DE1755" w:rsidRPr="007C1742" w:rsidRDefault="00DE1755" w:rsidP="00186B13">
            <w:pPr>
              <w:overflowPunct w:val="0"/>
              <w:adjustRightInd w:val="0"/>
              <w:jc w:val="left"/>
              <w:textAlignment w:val="baseline"/>
              <w:rPr>
                <w:rFonts w:ascii="Times New Roman" w:hAnsi="Times New Roman" w:cs="MS Mincho"/>
                <w:bCs/>
                <w:color w:val="000000"/>
                <w:kern w:val="0"/>
                <w:sz w:val="22"/>
                <w:lang w:val="es-UY"/>
              </w:rPr>
            </w:pPr>
            <w:r w:rsidRPr="007C1742">
              <w:rPr>
                <w:rFonts w:ascii="Times New Roman" w:hAnsi="Times New Roman" w:cs="MS Mincho"/>
                <w:bCs/>
                <w:color w:val="000000"/>
                <w:kern w:val="0"/>
                <w:sz w:val="22"/>
                <w:lang w:val="es-UY"/>
              </w:rPr>
              <w:t>Cargo</w:t>
            </w:r>
            <w:r w:rsidRPr="007C1742">
              <w:rPr>
                <w:rFonts w:ascii="Times New Roman" w:hAnsi="Times New Roman" w:cs="MS Mincho" w:hint="eastAsia"/>
                <w:bCs/>
                <w:color w:val="000000"/>
                <w:kern w:val="0"/>
                <w:sz w:val="22"/>
                <w:lang w:val="es-UY"/>
              </w:rPr>
              <w:t>:</w:t>
            </w:r>
          </w:p>
          <w:p w14:paraId="16615472" w14:textId="77777777" w:rsidR="00DE1755" w:rsidRPr="007C1742" w:rsidRDefault="00DE1755" w:rsidP="00186B13">
            <w:pPr>
              <w:overflowPunct w:val="0"/>
              <w:adjustRightInd w:val="0"/>
              <w:jc w:val="left"/>
              <w:textAlignment w:val="baseline"/>
              <w:rPr>
                <w:rFonts w:ascii="Times New Roman" w:hAnsi="Times New Roman" w:cs="MS Mincho"/>
                <w:bCs/>
                <w:color w:val="000000"/>
                <w:kern w:val="0"/>
                <w:sz w:val="22"/>
                <w:lang w:val="es-UY"/>
              </w:rPr>
            </w:pPr>
            <w:r w:rsidRPr="007C1742">
              <w:rPr>
                <w:rFonts w:ascii="Times New Roman" w:hAnsi="Times New Roman" w:cs="MS Mincho"/>
                <w:bCs/>
                <w:color w:val="000000"/>
                <w:kern w:val="0"/>
                <w:sz w:val="22"/>
                <w:lang w:val="es-UY"/>
              </w:rPr>
              <w:t>Teléfono de contacto:</w:t>
            </w:r>
          </w:p>
          <w:p w14:paraId="2EF1579B" w14:textId="77777777" w:rsidR="00DE1755" w:rsidRPr="00F860A8" w:rsidRDefault="00DE1755" w:rsidP="00186B13">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E-mail:</w:t>
            </w:r>
          </w:p>
        </w:tc>
      </w:tr>
      <w:tr w:rsidR="00DE1755" w:rsidRPr="000753FB" w14:paraId="2C82A90D" w14:textId="77777777" w:rsidTr="00186B13">
        <w:trPr>
          <w:cantSplit/>
          <w:trHeight w:val="697"/>
        </w:trPr>
        <w:tc>
          <w:tcPr>
            <w:tcW w:w="8509" w:type="dxa"/>
            <w:gridSpan w:val="8"/>
            <w:tcBorders>
              <w:top w:val="single" w:sz="4" w:space="0" w:color="auto"/>
              <w:bottom w:val="dotted" w:sz="4" w:space="0" w:color="auto"/>
            </w:tcBorders>
            <w:shd w:val="clear" w:color="auto" w:fill="auto"/>
            <w:vAlign w:val="center"/>
          </w:tcPr>
          <w:p w14:paraId="427F6641" w14:textId="77777777" w:rsidR="00DE1755" w:rsidRPr="007C1742" w:rsidRDefault="00DE1755" w:rsidP="00186B13">
            <w:pPr>
              <w:overflowPunct w:val="0"/>
              <w:adjustRightInd w:val="0"/>
              <w:jc w:val="left"/>
              <w:textAlignment w:val="baseline"/>
              <w:rPr>
                <w:rFonts w:ascii="Times New Roman" w:hAnsi="Times New Roman" w:cs="MS Mincho"/>
                <w:bCs/>
                <w:color w:val="000000"/>
                <w:kern w:val="0"/>
                <w:sz w:val="22"/>
                <w:lang w:val="es-UY"/>
              </w:rPr>
            </w:pPr>
            <w:r w:rsidRPr="007C1742">
              <w:rPr>
                <w:rFonts w:ascii="Times New Roman" w:hAnsi="Times New Roman" w:cs="MS Mincho" w:hint="eastAsia"/>
                <w:bCs/>
                <w:color w:val="000000"/>
                <w:kern w:val="0"/>
                <w:sz w:val="22"/>
                <w:lang w:val="es-UY"/>
              </w:rPr>
              <w:t>(</w:t>
            </w:r>
            <w:r w:rsidRPr="007C1742">
              <w:rPr>
                <w:rFonts w:ascii="Times New Roman" w:hAnsi="Times New Roman" w:cs="MS Mincho"/>
                <w:bCs/>
                <w:color w:val="000000"/>
                <w:kern w:val="0"/>
                <w:sz w:val="22"/>
                <w:lang w:val="es-UY"/>
              </w:rPr>
              <w:t>6) Naturaleza de la entidad solicitante</w:t>
            </w:r>
          </w:p>
        </w:tc>
      </w:tr>
      <w:tr w:rsidR="00DE1755" w:rsidRPr="009D73D6" w14:paraId="7FD4DCE7" w14:textId="77777777" w:rsidTr="00186B13">
        <w:trPr>
          <w:cantSplit/>
          <w:trHeight w:val="697"/>
        </w:trPr>
        <w:tc>
          <w:tcPr>
            <w:tcW w:w="8509" w:type="dxa"/>
            <w:gridSpan w:val="8"/>
            <w:tcBorders>
              <w:top w:val="dotted" w:sz="4" w:space="0" w:color="auto"/>
              <w:bottom w:val="single" w:sz="4" w:space="0" w:color="auto"/>
            </w:tcBorders>
            <w:shd w:val="clear" w:color="auto" w:fill="auto"/>
            <w:vAlign w:val="center"/>
          </w:tcPr>
          <w:p w14:paraId="2B9C1E9B" w14:textId="77777777" w:rsidR="00DE1755" w:rsidRPr="007C1742" w:rsidRDefault="00DE1755" w:rsidP="00DE1755">
            <w:pPr>
              <w:pStyle w:val="Prrafodelista"/>
              <w:numPr>
                <w:ilvl w:val="0"/>
                <w:numId w:val="6"/>
              </w:numPr>
              <w:overflowPunct w:val="0"/>
              <w:adjustRightInd w:val="0"/>
              <w:ind w:leftChars="0"/>
              <w:jc w:val="left"/>
              <w:textAlignment w:val="baseline"/>
              <w:rPr>
                <w:rFonts w:ascii="Times New Roman" w:hAnsi="Times New Roman" w:cs="MS Mincho"/>
                <w:bCs/>
                <w:color w:val="000000"/>
                <w:kern w:val="0"/>
                <w:sz w:val="22"/>
                <w:lang w:val="es-UY"/>
              </w:rPr>
            </w:pPr>
            <w:r w:rsidRPr="007C1742">
              <w:rPr>
                <w:rFonts w:ascii="Times New Roman" w:hAnsi="Times New Roman" w:cs="MS Mincho"/>
                <w:bCs/>
                <w:color w:val="000000"/>
                <w:kern w:val="0"/>
                <w:sz w:val="22"/>
                <w:lang w:val="es-UY"/>
              </w:rPr>
              <w:t>ONG nacional y local  (b) ONG internacional (c) Gobierno local,</w:t>
            </w:r>
          </w:p>
          <w:p w14:paraId="1F4EF3B5" w14:textId="77777777" w:rsidR="00DE1755" w:rsidRPr="009D1C9A" w:rsidRDefault="00DE1755" w:rsidP="00186B13">
            <w:pPr>
              <w:overflowPunct w:val="0"/>
              <w:adjustRightInd w:val="0"/>
              <w:jc w:val="left"/>
              <w:textAlignment w:val="baseline"/>
              <w:rPr>
                <w:rFonts w:ascii="Times New Roman" w:hAnsi="Times New Roman" w:cs="MS Mincho"/>
                <w:bCs/>
                <w:color w:val="000000"/>
                <w:kern w:val="0"/>
                <w:sz w:val="22"/>
                <w:lang w:val="es-UY"/>
              </w:rPr>
            </w:pPr>
            <w:r w:rsidRPr="009D1C9A">
              <w:rPr>
                <w:rFonts w:ascii="Times New Roman" w:hAnsi="Times New Roman" w:cs="MS Mincho"/>
                <w:bCs/>
                <w:color w:val="000000"/>
                <w:kern w:val="0"/>
                <w:sz w:val="22"/>
                <w:lang w:val="es-UY"/>
              </w:rPr>
              <w:t xml:space="preserve">(d) Institución médica (e) Institución educativa (f) Institución relacionada con el Estado, </w:t>
            </w:r>
          </w:p>
          <w:p w14:paraId="32E8209A" w14:textId="77777777" w:rsidR="00DE1755" w:rsidRPr="009A736C" w:rsidRDefault="00DE1755" w:rsidP="00186B13">
            <w:pPr>
              <w:overflowPunct w:val="0"/>
              <w:adjustRightInd w:val="0"/>
              <w:jc w:val="left"/>
              <w:textAlignment w:val="baseline"/>
              <w:rPr>
                <w:rFonts w:ascii="Times New Roman" w:hAnsi="Times New Roman" w:cs="MS Mincho"/>
                <w:bCs/>
                <w:color w:val="000000"/>
                <w:kern w:val="0"/>
                <w:sz w:val="22"/>
                <w:lang w:val="es-UY"/>
              </w:rPr>
            </w:pPr>
            <w:r w:rsidRPr="009A736C">
              <w:rPr>
                <w:rFonts w:ascii="Times New Roman" w:hAnsi="Times New Roman" w:cs="MS Mincho"/>
                <w:bCs/>
                <w:color w:val="000000"/>
                <w:kern w:val="0"/>
                <w:sz w:val="22"/>
                <w:lang w:val="es-UY"/>
              </w:rPr>
              <w:t>(g) Organización Internacional (h) Otro</w:t>
            </w:r>
          </w:p>
          <w:p w14:paraId="0E37701E" w14:textId="77777777" w:rsidR="00DE1755" w:rsidRPr="009D1C9A" w:rsidRDefault="00DE1755" w:rsidP="00186B13">
            <w:pPr>
              <w:overflowPunct w:val="0"/>
              <w:adjustRightInd w:val="0"/>
              <w:ind w:left="110" w:hangingChars="50" w:hanging="110"/>
              <w:jc w:val="left"/>
              <w:textAlignment w:val="baseline"/>
              <w:rPr>
                <w:rFonts w:ascii="Times New Roman" w:hAnsi="Times New Roman" w:cs="MS Mincho"/>
                <w:bCs/>
                <w:color w:val="000000"/>
                <w:kern w:val="0"/>
                <w:sz w:val="22"/>
                <w:lang w:val="es-UY"/>
              </w:rPr>
            </w:pPr>
            <w:r>
              <w:rPr>
                <w:rFonts w:ascii="Times New Roman" w:hAnsi="Times New Roman" w:cs="MS Mincho"/>
                <w:bCs/>
                <w:color w:val="000000"/>
                <w:kern w:val="0"/>
                <w:sz w:val="22"/>
                <w:lang w:val="es-UY"/>
              </w:rPr>
              <w:t xml:space="preserve">  </w:t>
            </w:r>
            <w:r>
              <w:rPr>
                <w:rStyle w:val="Refdecomentario"/>
              </w:rPr>
              <w:commentReference w:id="2"/>
            </w:r>
          </w:p>
        </w:tc>
      </w:tr>
      <w:tr w:rsidR="00DE1755" w:rsidRPr="00027FC7" w14:paraId="4A90A88B" w14:textId="77777777" w:rsidTr="00186B13">
        <w:trPr>
          <w:cantSplit/>
          <w:trHeight w:val="697"/>
        </w:trPr>
        <w:tc>
          <w:tcPr>
            <w:tcW w:w="2615" w:type="dxa"/>
            <w:gridSpan w:val="2"/>
            <w:tcBorders>
              <w:top w:val="single" w:sz="4" w:space="0" w:color="auto"/>
              <w:bottom w:val="dotted" w:sz="4" w:space="0" w:color="auto"/>
            </w:tcBorders>
            <w:shd w:val="clear" w:color="auto" w:fill="auto"/>
            <w:vAlign w:val="center"/>
          </w:tcPr>
          <w:p w14:paraId="242B77FD" w14:textId="77777777" w:rsidR="00DE1755" w:rsidRDefault="00DE1755" w:rsidP="00186B13">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(7) Año de fundación</w:t>
            </w:r>
          </w:p>
        </w:tc>
        <w:tc>
          <w:tcPr>
            <w:tcW w:w="5894" w:type="dxa"/>
            <w:gridSpan w:val="6"/>
            <w:tcBorders>
              <w:top w:val="single" w:sz="4" w:space="0" w:color="auto"/>
              <w:bottom w:val="dotted" w:sz="4" w:space="0" w:color="auto"/>
            </w:tcBorders>
            <w:shd w:val="clear" w:color="auto" w:fill="auto"/>
            <w:vAlign w:val="center"/>
          </w:tcPr>
          <w:p w14:paraId="32A6F84E" w14:textId="77777777" w:rsidR="00DE1755" w:rsidRDefault="00DE1755" w:rsidP="00186B13">
            <w:pPr>
              <w:overflowPunct w:val="0"/>
              <w:adjustRightInd w:val="0"/>
              <w:jc w:val="left"/>
              <w:textAlignment w:val="baseline"/>
              <w:rPr>
                <w:rFonts w:ascii="Times New Roman" w:hAnsi="Times New Roman" w:cs="MS Mincho"/>
                <w:bCs/>
                <w:color w:val="000000"/>
                <w:kern w:val="0"/>
                <w:sz w:val="22"/>
              </w:rPr>
            </w:pPr>
          </w:p>
        </w:tc>
      </w:tr>
      <w:tr w:rsidR="00DE1755" w:rsidRPr="00027FC7" w14:paraId="271343EA" w14:textId="77777777" w:rsidTr="00186B13">
        <w:trPr>
          <w:cantSplit/>
          <w:trHeight w:val="697"/>
        </w:trPr>
        <w:tc>
          <w:tcPr>
            <w:tcW w:w="8509" w:type="dxa"/>
            <w:gridSpan w:val="8"/>
            <w:tcBorders>
              <w:top w:val="single" w:sz="4" w:space="0" w:color="auto"/>
              <w:bottom w:val="dotted" w:sz="4" w:space="0" w:color="auto"/>
            </w:tcBorders>
            <w:shd w:val="clear" w:color="auto" w:fill="auto"/>
            <w:vAlign w:val="center"/>
          </w:tcPr>
          <w:p w14:paraId="2A9EBF07" w14:textId="77777777" w:rsidR="00DE1755" w:rsidRDefault="00DE1755" w:rsidP="00186B13">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 xml:space="preserve">(8) Personal </w:t>
            </w:r>
          </w:p>
        </w:tc>
      </w:tr>
      <w:tr w:rsidR="00DE1755" w:rsidRPr="009D73D6" w14:paraId="793052CC" w14:textId="77777777" w:rsidTr="00186B13">
        <w:trPr>
          <w:cantSplit/>
          <w:trHeight w:val="792"/>
        </w:trPr>
        <w:tc>
          <w:tcPr>
            <w:tcW w:w="8509" w:type="dxa"/>
            <w:gridSpan w:val="8"/>
            <w:tcBorders>
              <w:top w:val="dotted" w:sz="4" w:space="0" w:color="auto"/>
              <w:bottom w:val="single" w:sz="4" w:space="0" w:color="auto"/>
            </w:tcBorders>
            <w:shd w:val="clear" w:color="auto" w:fill="auto"/>
            <w:vAlign w:val="center"/>
          </w:tcPr>
          <w:p w14:paraId="29212FB7" w14:textId="77777777" w:rsidR="00DE1755" w:rsidRPr="00875F10" w:rsidRDefault="00DE1755" w:rsidP="00186B13">
            <w:pPr>
              <w:overflowPunct w:val="0"/>
              <w:adjustRightInd w:val="0"/>
              <w:jc w:val="left"/>
              <w:textAlignment w:val="baseline"/>
              <w:rPr>
                <w:rFonts w:ascii="Times New Roman" w:hAnsi="Times New Roman" w:cs="MS Mincho"/>
                <w:bCs/>
                <w:i/>
                <w:color w:val="000000"/>
                <w:kern w:val="0"/>
                <w:sz w:val="22"/>
                <w:lang w:val="es-UY"/>
              </w:rPr>
            </w:pPr>
            <w:r>
              <w:rPr>
                <w:rFonts w:ascii="Times New Roman" w:hAnsi="Times New Roman" w:cs="MS Mincho"/>
                <w:bCs/>
                <w:i/>
                <w:color w:val="000000"/>
                <w:kern w:val="0"/>
                <w:sz w:val="22"/>
                <w:lang w:val="es-UY"/>
              </w:rPr>
              <w:t xml:space="preserve">  </w:t>
            </w:r>
            <w:r>
              <w:rPr>
                <w:rStyle w:val="Refdecomentario"/>
              </w:rPr>
              <w:commentReference w:id="3"/>
            </w:r>
          </w:p>
        </w:tc>
      </w:tr>
      <w:tr w:rsidR="00DE1755" w:rsidRPr="00027FC7" w14:paraId="72FC3BD7" w14:textId="77777777" w:rsidTr="00186B13">
        <w:trPr>
          <w:cantSplit/>
          <w:trHeight w:val="697"/>
        </w:trPr>
        <w:tc>
          <w:tcPr>
            <w:tcW w:w="8509" w:type="dxa"/>
            <w:gridSpan w:val="8"/>
            <w:tcBorders>
              <w:top w:val="single" w:sz="4" w:space="0" w:color="auto"/>
              <w:bottom w:val="dotted" w:sz="4" w:space="0" w:color="auto"/>
            </w:tcBorders>
            <w:shd w:val="clear" w:color="auto" w:fill="auto"/>
            <w:vAlign w:val="center"/>
          </w:tcPr>
          <w:p w14:paraId="4DE55BB6" w14:textId="77777777" w:rsidR="00DE1755" w:rsidRPr="00613A12" w:rsidRDefault="00DE1755" w:rsidP="00186B13">
            <w:pPr>
              <w:overflowPunct w:val="0"/>
              <w:adjustRightInd w:val="0"/>
              <w:ind w:firstLineChars="50" w:firstLine="110"/>
              <w:jc w:val="left"/>
              <w:textAlignment w:val="baseline"/>
              <w:rPr>
                <w:rFonts w:ascii="Times New Roman" w:eastAsia="MS Gothic" w:hAnsi="Times New Roman" w:cs="MS Mincho"/>
                <w:color w:val="000000"/>
                <w:kern w:val="0"/>
                <w:sz w:val="22"/>
              </w:rPr>
            </w:pPr>
            <w:r w:rsidRPr="00613A12">
              <w:rPr>
                <w:rFonts w:ascii="Times New Roman" w:eastAsia="MS Gothic" w:hAnsi="Times New Roman" w:cs="MS Mincho"/>
                <w:color w:val="000000"/>
                <w:kern w:val="0"/>
                <w:sz w:val="22"/>
              </w:rPr>
              <w:t>(</w:t>
            </w:r>
            <w:r>
              <w:rPr>
                <w:rFonts w:ascii="Times New Roman" w:eastAsia="MS Gothic" w:hAnsi="Times New Roman" w:cs="MS Mincho"/>
                <w:color w:val="000000"/>
                <w:kern w:val="0"/>
                <w:sz w:val="22"/>
              </w:rPr>
              <w:t>9</w:t>
            </w:r>
            <w:r w:rsidRPr="00613A12">
              <w:rPr>
                <w:rFonts w:ascii="Times New Roman" w:eastAsia="MS Gothic" w:hAnsi="Times New Roman" w:cs="MS Mincho"/>
                <w:color w:val="000000"/>
                <w:kern w:val="0"/>
                <w:sz w:val="22"/>
              </w:rPr>
              <w:t>)</w:t>
            </w:r>
            <w:r w:rsidRPr="008F2838">
              <w:rPr>
                <w:rFonts w:ascii="Times New Roman" w:eastAsia="MS Gothic" w:hAnsi="Times New Roman" w:cs="MS Mincho"/>
                <w:color w:val="000000"/>
                <w:kern w:val="0"/>
                <w:sz w:val="22"/>
                <w:lang w:val="es-UY"/>
              </w:rPr>
              <w:t xml:space="preserve"> Principales</w:t>
            </w:r>
            <w:r>
              <w:rPr>
                <w:rFonts w:ascii="Times New Roman" w:eastAsia="MS Gothic" w:hAnsi="Times New Roman" w:cs="MS Mincho"/>
                <w:color w:val="000000"/>
                <w:kern w:val="0"/>
                <w:sz w:val="22"/>
              </w:rPr>
              <w:t xml:space="preserve"> actividades</w:t>
            </w:r>
            <w:r w:rsidRPr="00613A12">
              <w:rPr>
                <w:rFonts w:ascii="Times New Roman" w:eastAsia="MS Gothic" w:hAnsi="Times New Roman" w:cs="MS Mincho"/>
                <w:color w:val="000000"/>
                <w:kern w:val="0"/>
                <w:sz w:val="22"/>
              </w:rPr>
              <w:t xml:space="preserve"> </w:t>
            </w:r>
          </w:p>
        </w:tc>
      </w:tr>
      <w:tr w:rsidR="00DE1755" w:rsidRPr="009D73D6" w14:paraId="01043102" w14:textId="77777777" w:rsidTr="00186B13">
        <w:trPr>
          <w:cantSplit/>
          <w:trHeight w:val="697"/>
        </w:trPr>
        <w:tc>
          <w:tcPr>
            <w:tcW w:w="8509" w:type="dxa"/>
            <w:gridSpan w:val="8"/>
            <w:tcBorders>
              <w:top w:val="dotted" w:sz="4" w:space="0" w:color="auto"/>
            </w:tcBorders>
            <w:shd w:val="clear" w:color="auto" w:fill="auto"/>
            <w:vAlign w:val="center"/>
          </w:tcPr>
          <w:p w14:paraId="5190A86E" w14:textId="77777777" w:rsidR="00DE1755" w:rsidRPr="003B1041" w:rsidRDefault="00DE1755" w:rsidP="00186B13">
            <w:pPr>
              <w:overflowPunct w:val="0"/>
              <w:adjustRightInd w:val="0"/>
              <w:jc w:val="left"/>
              <w:textAlignment w:val="baseline"/>
              <w:rPr>
                <w:rFonts w:ascii="Times New Roman" w:eastAsia="MS Gothic" w:hAnsi="Times New Roman" w:cs="MS Mincho"/>
                <w:i/>
                <w:color w:val="000000"/>
                <w:kern w:val="0"/>
                <w:sz w:val="22"/>
                <w:lang w:val="es-UY"/>
              </w:rPr>
            </w:pPr>
            <w:r>
              <w:rPr>
                <w:rFonts w:ascii="Times New Roman" w:eastAsia="MS Gothic" w:hAnsi="Times New Roman" w:cs="MS Mincho"/>
                <w:i/>
                <w:color w:val="000000"/>
                <w:kern w:val="0"/>
                <w:sz w:val="22"/>
                <w:lang w:val="es-UY"/>
              </w:rPr>
              <w:t xml:space="preserve">  </w:t>
            </w:r>
            <w:r>
              <w:rPr>
                <w:rStyle w:val="Refdecomentario"/>
              </w:rPr>
              <w:commentReference w:id="4"/>
            </w:r>
          </w:p>
          <w:p w14:paraId="359A7195" w14:textId="77777777" w:rsidR="00DE1755" w:rsidRPr="003B1041" w:rsidRDefault="00DE1755" w:rsidP="00186B13">
            <w:pPr>
              <w:overflowPunct w:val="0"/>
              <w:adjustRightInd w:val="0"/>
              <w:jc w:val="left"/>
              <w:textAlignment w:val="baseline"/>
              <w:rPr>
                <w:rFonts w:ascii="Times New Roman" w:eastAsia="MS Gothic" w:hAnsi="Times New Roman" w:cs="MS Mincho"/>
                <w:i/>
                <w:color w:val="000000"/>
                <w:kern w:val="0"/>
                <w:sz w:val="22"/>
                <w:lang w:val="es-UY"/>
              </w:rPr>
            </w:pPr>
          </w:p>
        </w:tc>
      </w:tr>
      <w:tr w:rsidR="00DE1755" w:rsidRPr="00027FC7" w14:paraId="4E22EE23" w14:textId="77777777" w:rsidTr="00186B13">
        <w:trPr>
          <w:cantSplit/>
          <w:trHeight w:val="469"/>
        </w:trPr>
        <w:tc>
          <w:tcPr>
            <w:tcW w:w="8509" w:type="dxa"/>
            <w:gridSpan w:val="8"/>
            <w:tcBorders>
              <w:top w:val="nil"/>
              <w:bottom w:val="dotted" w:sz="4" w:space="0" w:color="auto"/>
            </w:tcBorders>
            <w:shd w:val="clear" w:color="auto" w:fill="auto"/>
            <w:vAlign w:val="center"/>
          </w:tcPr>
          <w:p w14:paraId="18D8BEF8" w14:textId="77777777" w:rsidR="00DE1755" w:rsidRDefault="00DE1755" w:rsidP="00186B13">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lastRenderedPageBreak/>
              <w:t>(</w:t>
            </w:r>
            <w:r>
              <w:rPr>
                <w:rFonts w:ascii="Times New Roman" w:hAnsi="Times New Roman" w:cs="MS Mincho"/>
                <w:bCs/>
                <w:color w:val="000000"/>
                <w:kern w:val="0"/>
                <w:sz w:val="22"/>
              </w:rPr>
              <w:t>10</w:t>
            </w:r>
            <w:r>
              <w:rPr>
                <w:rFonts w:ascii="Times New Roman" w:hAnsi="Times New Roman" w:cs="MS Mincho" w:hint="eastAsia"/>
                <w:bCs/>
                <w:color w:val="000000"/>
                <w:kern w:val="0"/>
                <w:sz w:val="22"/>
              </w:rPr>
              <w:t>)</w:t>
            </w:r>
            <w:r w:rsidRPr="008F2838">
              <w:rPr>
                <w:rFonts w:ascii="Times New Roman" w:hAnsi="Times New Roman" w:cs="MS Mincho"/>
                <w:bCs/>
                <w:color w:val="000000"/>
                <w:kern w:val="0"/>
                <w:sz w:val="22"/>
                <w:lang w:val="es-UY"/>
              </w:rPr>
              <w:t xml:space="preserve"> Situación</w:t>
            </w:r>
            <w:r>
              <w:rPr>
                <w:rFonts w:ascii="Times New Roman" w:hAnsi="Times New Roman" w:cs="MS Mincho"/>
                <w:bCs/>
                <w:color w:val="000000"/>
                <w:kern w:val="0"/>
                <w:sz w:val="22"/>
              </w:rPr>
              <w:t xml:space="preserve"> financiera </w:t>
            </w:r>
          </w:p>
        </w:tc>
      </w:tr>
      <w:tr w:rsidR="00DE1755" w:rsidRPr="009D73D6" w14:paraId="53AB9346" w14:textId="77777777" w:rsidTr="00186B13">
        <w:trPr>
          <w:cantSplit/>
          <w:trHeight w:val="1169"/>
        </w:trPr>
        <w:tc>
          <w:tcPr>
            <w:tcW w:w="8509" w:type="dxa"/>
            <w:gridSpan w:val="8"/>
            <w:tcBorders>
              <w:top w:val="nil"/>
            </w:tcBorders>
            <w:shd w:val="clear" w:color="auto" w:fill="auto"/>
          </w:tcPr>
          <w:p w14:paraId="2D1682FB" w14:textId="77777777" w:rsidR="00DE1755" w:rsidRPr="00800A37" w:rsidRDefault="00DE1755" w:rsidP="00186B13">
            <w:pPr>
              <w:overflowPunct w:val="0"/>
              <w:adjustRightInd w:val="0"/>
              <w:textAlignment w:val="baseline"/>
              <w:rPr>
                <w:rFonts w:ascii="Times New Roman" w:hAnsi="Times New Roman" w:cs="MS Mincho"/>
                <w:bCs/>
                <w:color w:val="000000"/>
                <w:kern w:val="0"/>
                <w:sz w:val="22"/>
                <w:lang w:val="es-UY"/>
              </w:rPr>
            </w:pPr>
            <w:r>
              <w:rPr>
                <w:rFonts w:ascii="Times New Roman" w:hAnsi="Times New Roman" w:cs="MS Mincho"/>
                <w:bCs/>
                <w:color w:val="000000"/>
                <w:kern w:val="0"/>
                <w:sz w:val="22"/>
                <w:lang w:val="es-UY"/>
              </w:rPr>
              <w:t xml:space="preserve">  </w:t>
            </w:r>
            <w:r>
              <w:rPr>
                <w:rStyle w:val="Refdecomentario"/>
              </w:rPr>
              <w:commentReference w:id="5"/>
            </w:r>
          </w:p>
        </w:tc>
      </w:tr>
      <w:tr w:rsidR="00DE1755" w:rsidRPr="000753FB" w14:paraId="779BC1FD" w14:textId="77777777" w:rsidTr="00186B13">
        <w:trPr>
          <w:cantSplit/>
          <w:trHeight w:val="549"/>
        </w:trPr>
        <w:tc>
          <w:tcPr>
            <w:tcW w:w="8509" w:type="dxa"/>
            <w:gridSpan w:val="8"/>
            <w:tcBorders>
              <w:top w:val="nil"/>
              <w:bottom w:val="dotted" w:sz="4" w:space="0" w:color="auto"/>
            </w:tcBorders>
            <w:shd w:val="clear" w:color="auto" w:fill="auto"/>
            <w:vAlign w:val="center"/>
          </w:tcPr>
          <w:p w14:paraId="783DD831" w14:textId="77777777" w:rsidR="00DE1755" w:rsidRPr="001735AB" w:rsidRDefault="00DE1755" w:rsidP="00186B13">
            <w:pPr>
              <w:overflowPunct w:val="0"/>
              <w:adjustRightInd w:val="0"/>
              <w:jc w:val="left"/>
              <w:textAlignment w:val="baseline"/>
              <w:rPr>
                <w:rFonts w:ascii="Times New Roman" w:hAnsi="Times New Roman" w:cs="MS Mincho"/>
                <w:bCs/>
                <w:color w:val="000000"/>
                <w:kern w:val="0"/>
                <w:sz w:val="22"/>
                <w:lang w:val="es-ES"/>
              </w:rPr>
            </w:pPr>
            <w:r w:rsidRPr="001735AB">
              <w:rPr>
                <w:rFonts w:ascii="Times New Roman" w:hAnsi="Times New Roman" w:cs="MS Mincho"/>
                <w:bCs/>
                <w:color w:val="000000"/>
                <w:kern w:val="0"/>
                <w:sz w:val="22"/>
                <w:lang w:val="es-ES"/>
              </w:rPr>
              <w:t>(11) Cooperación recibida en el pasado</w:t>
            </w:r>
          </w:p>
        </w:tc>
      </w:tr>
      <w:tr w:rsidR="00DE1755" w:rsidRPr="000753FB" w14:paraId="700B412D" w14:textId="77777777" w:rsidTr="00186B13">
        <w:trPr>
          <w:cantSplit/>
          <w:trHeight w:val="1140"/>
        </w:trPr>
        <w:tc>
          <w:tcPr>
            <w:tcW w:w="8509" w:type="dxa"/>
            <w:gridSpan w:val="8"/>
            <w:tcBorders>
              <w:top w:val="dotted" w:sz="4" w:space="0" w:color="auto"/>
              <w:bottom w:val="single" w:sz="4" w:space="0" w:color="auto"/>
            </w:tcBorders>
            <w:shd w:val="clear" w:color="auto" w:fill="auto"/>
            <w:vAlign w:val="center"/>
          </w:tcPr>
          <w:p w14:paraId="2D6E0038" w14:textId="77777777" w:rsidR="00DE1755" w:rsidRPr="009A736C" w:rsidRDefault="00DE1755" w:rsidP="00186B13">
            <w:pPr>
              <w:overflowPunct w:val="0"/>
              <w:adjustRightInd w:val="0"/>
              <w:jc w:val="left"/>
              <w:textAlignment w:val="baseline"/>
              <w:rPr>
                <w:rFonts w:ascii="Times New Roman" w:hAnsi="Times New Roman" w:cs="MS Mincho"/>
                <w:bCs/>
                <w:color w:val="000000"/>
                <w:kern w:val="0"/>
                <w:sz w:val="22"/>
                <w:lang w:val="es-UY"/>
              </w:rPr>
            </w:pPr>
            <w:r>
              <w:rPr>
                <w:rFonts w:ascii="Times New Roman" w:hAnsi="Times New Roman" w:cs="MS Mincho"/>
                <w:bCs/>
                <w:color w:val="000000"/>
                <w:kern w:val="0"/>
                <w:sz w:val="22"/>
                <w:lang w:val="es-UY"/>
              </w:rPr>
              <w:t xml:space="preserve">  </w:t>
            </w:r>
            <w:r>
              <w:rPr>
                <w:rStyle w:val="Refdecomentario"/>
              </w:rPr>
              <w:commentReference w:id="6"/>
            </w:r>
          </w:p>
        </w:tc>
      </w:tr>
      <w:tr w:rsidR="00DE1755" w:rsidRPr="00027FC7" w14:paraId="513A8912" w14:textId="77777777" w:rsidTr="00186B13">
        <w:trPr>
          <w:cantSplit/>
          <w:trHeight w:val="394"/>
        </w:trPr>
        <w:tc>
          <w:tcPr>
            <w:tcW w:w="1054" w:type="dxa"/>
            <w:tcBorders>
              <w:top w:val="single" w:sz="4" w:space="0" w:color="auto"/>
              <w:bottom w:val="single" w:sz="4" w:space="0" w:color="auto"/>
            </w:tcBorders>
            <w:shd w:val="clear" w:color="auto" w:fill="auto"/>
            <w:vAlign w:val="center"/>
          </w:tcPr>
          <w:p w14:paraId="7AD05D92" w14:textId="77777777" w:rsidR="00DE1755" w:rsidRPr="00027FC7" w:rsidRDefault="00DE1755" w:rsidP="00186B13">
            <w:pPr>
              <w:overflowPunct w:val="0"/>
              <w:adjustRightInd w:val="0"/>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Año</w:t>
            </w:r>
          </w:p>
        </w:tc>
        <w:tc>
          <w:tcPr>
            <w:tcW w:w="2979" w:type="dxa"/>
            <w:gridSpan w:val="3"/>
            <w:tcBorders>
              <w:top w:val="single" w:sz="4" w:space="0" w:color="auto"/>
              <w:bottom w:val="single" w:sz="4" w:space="0" w:color="auto"/>
            </w:tcBorders>
            <w:shd w:val="clear" w:color="auto" w:fill="auto"/>
            <w:vAlign w:val="center"/>
          </w:tcPr>
          <w:p w14:paraId="26A29E8E" w14:textId="77777777" w:rsidR="00DE1755" w:rsidRPr="00027FC7" w:rsidRDefault="00DE1755" w:rsidP="00186B13">
            <w:pPr>
              <w:overflowPunct w:val="0"/>
              <w:adjustRightInd w:val="0"/>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Donante</w:t>
            </w:r>
          </w:p>
        </w:tc>
        <w:tc>
          <w:tcPr>
            <w:tcW w:w="2267" w:type="dxa"/>
            <w:gridSpan w:val="2"/>
            <w:tcBorders>
              <w:top w:val="single" w:sz="4" w:space="0" w:color="auto"/>
              <w:bottom w:val="single" w:sz="4" w:space="0" w:color="auto"/>
            </w:tcBorders>
            <w:shd w:val="clear" w:color="auto" w:fill="auto"/>
            <w:vAlign w:val="center"/>
          </w:tcPr>
          <w:p w14:paraId="47A97272" w14:textId="77777777" w:rsidR="00DE1755" w:rsidRPr="00027FC7" w:rsidRDefault="00DE1755" w:rsidP="00186B13">
            <w:pPr>
              <w:overflowPunct w:val="0"/>
              <w:adjustRightInd w:val="0"/>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Monto de la donación</w:t>
            </w:r>
          </w:p>
        </w:tc>
        <w:tc>
          <w:tcPr>
            <w:tcW w:w="2209" w:type="dxa"/>
            <w:gridSpan w:val="2"/>
            <w:tcBorders>
              <w:top w:val="single" w:sz="4" w:space="0" w:color="auto"/>
              <w:bottom w:val="single" w:sz="4" w:space="0" w:color="auto"/>
            </w:tcBorders>
            <w:shd w:val="clear" w:color="auto" w:fill="auto"/>
            <w:vAlign w:val="center"/>
          </w:tcPr>
          <w:p w14:paraId="4A98567B" w14:textId="77777777" w:rsidR="00DE1755" w:rsidRPr="00027FC7" w:rsidRDefault="00DE1755" w:rsidP="00186B13">
            <w:pPr>
              <w:overflowPunct w:val="0"/>
              <w:adjustRightInd w:val="0"/>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Contacto</w:t>
            </w:r>
          </w:p>
        </w:tc>
      </w:tr>
      <w:tr w:rsidR="00DE1755" w:rsidRPr="00027FC7" w14:paraId="1E03899F" w14:textId="77777777" w:rsidTr="00186B13">
        <w:trPr>
          <w:cantSplit/>
          <w:trHeight w:val="590"/>
        </w:trPr>
        <w:tc>
          <w:tcPr>
            <w:tcW w:w="1054" w:type="dxa"/>
            <w:tcBorders>
              <w:top w:val="single" w:sz="4" w:space="0" w:color="auto"/>
            </w:tcBorders>
            <w:shd w:val="clear" w:color="auto" w:fill="auto"/>
            <w:vAlign w:val="center"/>
          </w:tcPr>
          <w:p w14:paraId="4DA94FF4" w14:textId="77777777" w:rsidR="00DE1755" w:rsidRPr="00027FC7" w:rsidRDefault="00DE1755" w:rsidP="00186B13">
            <w:pPr>
              <w:overflowPunct w:val="0"/>
              <w:adjustRightInd w:val="0"/>
              <w:textAlignment w:val="baseline"/>
              <w:rPr>
                <w:rFonts w:ascii="Times New Roman" w:hAnsi="Times New Roman" w:cs="MS Mincho"/>
                <w:bCs/>
                <w:color w:val="000000"/>
                <w:kern w:val="0"/>
                <w:sz w:val="22"/>
              </w:rPr>
            </w:pPr>
          </w:p>
        </w:tc>
        <w:tc>
          <w:tcPr>
            <w:tcW w:w="2979" w:type="dxa"/>
            <w:gridSpan w:val="3"/>
            <w:tcBorders>
              <w:top w:val="single" w:sz="4" w:space="0" w:color="auto"/>
            </w:tcBorders>
            <w:shd w:val="clear" w:color="auto" w:fill="auto"/>
            <w:vAlign w:val="center"/>
          </w:tcPr>
          <w:p w14:paraId="736D2A5D" w14:textId="77777777" w:rsidR="00DE1755" w:rsidRPr="00027FC7" w:rsidRDefault="00DE1755" w:rsidP="00186B13">
            <w:pPr>
              <w:overflowPunct w:val="0"/>
              <w:adjustRightInd w:val="0"/>
              <w:textAlignment w:val="baseline"/>
              <w:rPr>
                <w:rFonts w:ascii="Times New Roman" w:hAnsi="Times New Roman" w:cs="MS Mincho"/>
                <w:bCs/>
                <w:color w:val="000000"/>
                <w:kern w:val="0"/>
                <w:sz w:val="22"/>
              </w:rPr>
            </w:pPr>
          </w:p>
        </w:tc>
        <w:tc>
          <w:tcPr>
            <w:tcW w:w="2267" w:type="dxa"/>
            <w:gridSpan w:val="2"/>
            <w:tcBorders>
              <w:top w:val="single" w:sz="4" w:space="0" w:color="auto"/>
            </w:tcBorders>
            <w:shd w:val="clear" w:color="auto" w:fill="auto"/>
            <w:vAlign w:val="center"/>
          </w:tcPr>
          <w:p w14:paraId="3DFF331D" w14:textId="77777777" w:rsidR="00DE1755" w:rsidRPr="00027FC7" w:rsidRDefault="00DE1755" w:rsidP="00186B13">
            <w:pPr>
              <w:overflowPunct w:val="0"/>
              <w:adjustRightInd w:val="0"/>
              <w:textAlignment w:val="baseline"/>
              <w:rPr>
                <w:rFonts w:ascii="Times New Roman" w:hAnsi="Times New Roman" w:cs="MS Mincho"/>
                <w:bCs/>
                <w:color w:val="000000"/>
                <w:kern w:val="0"/>
                <w:sz w:val="22"/>
              </w:rPr>
            </w:pPr>
          </w:p>
        </w:tc>
        <w:tc>
          <w:tcPr>
            <w:tcW w:w="2209" w:type="dxa"/>
            <w:gridSpan w:val="2"/>
            <w:tcBorders>
              <w:top w:val="single" w:sz="4" w:space="0" w:color="auto"/>
            </w:tcBorders>
            <w:shd w:val="clear" w:color="auto" w:fill="auto"/>
            <w:vAlign w:val="center"/>
          </w:tcPr>
          <w:p w14:paraId="0258A6CC" w14:textId="77777777" w:rsidR="00DE1755" w:rsidRPr="00027FC7" w:rsidRDefault="00DE1755" w:rsidP="00186B13">
            <w:pPr>
              <w:overflowPunct w:val="0"/>
              <w:adjustRightInd w:val="0"/>
              <w:textAlignment w:val="baseline"/>
              <w:rPr>
                <w:rFonts w:ascii="Times New Roman" w:hAnsi="Times New Roman" w:cs="MS Mincho"/>
                <w:bCs/>
                <w:color w:val="000000"/>
                <w:kern w:val="0"/>
                <w:sz w:val="22"/>
              </w:rPr>
            </w:pPr>
          </w:p>
        </w:tc>
      </w:tr>
      <w:tr w:rsidR="00DE1755" w:rsidRPr="00027FC7" w14:paraId="04652A92" w14:textId="77777777" w:rsidTr="00186B13">
        <w:trPr>
          <w:cantSplit/>
          <w:trHeight w:val="712"/>
        </w:trPr>
        <w:tc>
          <w:tcPr>
            <w:tcW w:w="1054" w:type="dxa"/>
            <w:tcBorders>
              <w:top w:val="dotted" w:sz="4" w:space="0" w:color="auto"/>
            </w:tcBorders>
            <w:shd w:val="clear" w:color="auto" w:fill="auto"/>
            <w:vAlign w:val="center"/>
          </w:tcPr>
          <w:p w14:paraId="08C3645F" w14:textId="77777777" w:rsidR="00DE1755" w:rsidRPr="00027FC7" w:rsidRDefault="00DE1755" w:rsidP="00186B13">
            <w:pPr>
              <w:overflowPunct w:val="0"/>
              <w:adjustRightInd w:val="0"/>
              <w:textAlignment w:val="baseline"/>
              <w:rPr>
                <w:rFonts w:ascii="Times New Roman" w:hAnsi="Times New Roman" w:cs="MS Mincho"/>
                <w:bCs/>
                <w:color w:val="000000"/>
                <w:kern w:val="0"/>
                <w:sz w:val="22"/>
              </w:rPr>
            </w:pPr>
          </w:p>
        </w:tc>
        <w:tc>
          <w:tcPr>
            <w:tcW w:w="2979" w:type="dxa"/>
            <w:gridSpan w:val="3"/>
            <w:tcBorders>
              <w:top w:val="dotted" w:sz="4" w:space="0" w:color="auto"/>
            </w:tcBorders>
            <w:shd w:val="clear" w:color="auto" w:fill="auto"/>
            <w:vAlign w:val="center"/>
          </w:tcPr>
          <w:p w14:paraId="4AEE3F31" w14:textId="77777777" w:rsidR="00DE1755" w:rsidRPr="00027FC7" w:rsidRDefault="00DE1755" w:rsidP="00186B13">
            <w:pPr>
              <w:overflowPunct w:val="0"/>
              <w:adjustRightInd w:val="0"/>
              <w:textAlignment w:val="baseline"/>
              <w:rPr>
                <w:rFonts w:ascii="Times New Roman" w:hAnsi="Times New Roman" w:cs="MS Mincho"/>
                <w:bCs/>
                <w:color w:val="000000"/>
                <w:kern w:val="0"/>
                <w:sz w:val="22"/>
              </w:rPr>
            </w:pPr>
          </w:p>
        </w:tc>
        <w:tc>
          <w:tcPr>
            <w:tcW w:w="2267" w:type="dxa"/>
            <w:gridSpan w:val="2"/>
            <w:tcBorders>
              <w:top w:val="dotted" w:sz="4" w:space="0" w:color="auto"/>
            </w:tcBorders>
            <w:shd w:val="clear" w:color="auto" w:fill="auto"/>
            <w:vAlign w:val="center"/>
          </w:tcPr>
          <w:p w14:paraId="30FB1ADC" w14:textId="77777777" w:rsidR="00DE1755" w:rsidRPr="00027FC7" w:rsidRDefault="00DE1755" w:rsidP="00186B13">
            <w:pPr>
              <w:overflowPunct w:val="0"/>
              <w:adjustRightInd w:val="0"/>
              <w:textAlignment w:val="baseline"/>
              <w:rPr>
                <w:rFonts w:ascii="Times New Roman" w:hAnsi="Times New Roman" w:cs="MS Mincho"/>
                <w:bCs/>
                <w:color w:val="000000"/>
                <w:kern w:val="0"/>
                <w:sz w:val="22"/>
              </w:rPr>
            </w:pPr>
          </w:p>
        </w:tc>
        <w:tc>
          <w:tcPr>
            <w:tcW w:w="2209" w:type="dxa"/>
            <w:gridSpan w:val="2"/>
            <w:tcBorders>
              <w:top w:val="dotted" w:sz="4" w:space="0" w:color="auto"/>
            </w:tcBorders>
            <w:shd w:val="clear" w:color="auto" w:fill="auto"/>
            <w:vAlign w:val="center"/>
          </w:tcPr>
          <w:p w14:paraId="2C423E84" w14:textId="77777777" w:rsidR="00DE1755" w:rsidRPr="00027FC7" w:rsidRDefault="00DE1755" w:rsidP="00186B13">
            <w:pPr>
              <w:overflowPunct w:val="0"/>
              <w:adjustRightInd w:val="0"/>
              <w:textAlignment w:val="baseline"/>
              <w:rPr>
                <w:rFonts w:ascii="Times New Roman" w:hAnsi="Times New Roman" w:cs="MS Mincho"/>
                <w:bCs/>
                <w:color w:val="000000"/>
                <w:kern w:val="0"/>
                <w:sz w:val="22"/>
              </w:rPr>
            </w:pPr>
          </w:p>
        </w:tc>
      </w:tr>
      <w:tr w:rsidR="00DE1755" w:rsidRPr="00027FC7" w14:paraId="45FC8B7A" w14:textId="77777777" w:rsidTr="00186B13">
        <w:trPr>
          <w:cantSplit/>
          <w:trHeight w:val="695"/>
        </w:trPr>
        <w:tc>
          <w:tcPr>
            <w:tcW w:w="1054" w:type="dxa"/>
            <w:tcBorders>
              <w:top w:val="dotted" w:sz="4" w:space="0" w:color="auto"/>
            </w:tcBorders>
            <w:shd w:val="clear" w:color="auto" w:fill="auto"/>
            <w:vAlign w:val="center"/>
          </w:tcPr>
          <w:p w14:paraId="381EC3A2" w14:textId="77777777" w:rsidR="00DE1755" w:rsidRPr="00027FC7" w:rsidRDefault="00DE1755" w:rsidP="00186B13">
            <w:pPr>
              <w:overflowPunct w:val="0"/>
              <w:adjustRightInd w:val="0"/>
              <w:textAlignment w:val="baseline"/>
              <w:rPr>
                <w:rFonts w:ascii="Times New Roman" w:hAnsi="Times New Roman" w:cs="MS Mincho"/>
                <w:bCs/>
                <w:color w:val="000000"/>
                <w:kern w:val="0"/>
                <w:sz w:val="22"/>
              </w:rPr>
            </w:pPr>
          </w:p>
        </w:tc>
        <w:tc>
          <w:tcPr>
            <w:tcW w:w="2979" w:type="dxa"/>
            <w:gridSpan w:val="3"/>
            <w:tcBorders>
              <w:top w:val="dotted" w:sz="4" w:space="0" w:color="auto"/>
            </w:tcBorders>
            <w:shd w:val="clear" w:color="auto" w:fill="auto"/>
            <w:vAlign w:val="center"/>
          </w:tcPr>
          <w:p w14:paraId="0F43F838" w14:textId="77777777" w:rsidR="00DE1755" w:rsidRPr="00027FC7" w:rsidRDefault="00DE1755" w:rsidP="00186B13">
            <w:pPr>
              <w:overflowPunct w:val="0"/>
              <w:adjustRightInd w:val="0"/>
              <w:textAlignment w:val="baseline"/>
              <w:rPr>
                <w:rFonts w:ascii="Times New Roman" w:hAnsi="Times New Roman" w:cs="MS Mincho"/>
                <w:bCs/>
                <w:color w:val="000000"/>
                <w:kern w:val="0"/>
                <w:sz w:val="22"/>
              </w:rPr>
            </w:pPr>
          </w:p>
        </w:tc>
        <w:tc>
          <w:tcPr>
            <w:tcW w:w="2267" w:type="dxa"/>
            <w:gridSpan w:val="2"/>
            <w:tcBorders>
              <w:top w:val="dotted" w:sz="4" w:space="0" w:color="auto"/>
            </w:tcBorders>
            <w:shd w:val="clear" w:color="auto" w:fill="auto"/>
            <w:vAlign w:val="center"/>
          </w:tcPr>
          <w:p w14:paraId="3D963211" w14:textId="77777777" w:rsidR="00DE1755" w:rsidRPr="00027FC7" w:rsidRDefault="00DE1755" w:rsidP="00186B13">
            <w:pPr>
              <w:overflowPunct w:val="0"/>
              <w:adjustRightInd w:val="0"/>
              <w:textAlignment w:val="baseline"/>
              <w:rPr>
                <w:rFonts w:ascii="Times New Roman" w:hAnsi="Times New Roman" w:cs="MS Mincho"/>
                <w:bCs/>
                <w:color w:val="000000"/>
                <w:kern w:val="0"/>
                <w:sz w:val="22"/>
              </w:rPr>
            </w:pPr>
          </w:p>
        </w:tc>
        <w:tc>
          <w:tcPr>
            <w:tcW w:w="2209" w:type="dxa"/>
            <w:gridSpan w:val="2"/>
            <w:tcBorders>
              <w:top w:val="dotted" w:sz="4" w:space="0" w:color="auto"/>
            </w:tcBorders>
            <w:shd w:val="clear" w:color="auto" w:fill="auto"/>
            <w:vAlign w:val="center"/>
          </w:tcPr>
          <w:p w14:paraId="460B9915" w14:textId="77777777" w:rsidR="00DE1755" w:rsidRPr="00027FC7" w:rsidRDefault="00DE1755" w:rsidP="00186B13">
            <w:pPr>
              <w:overflowPunct w:val="0"/>
              <w:adjustRightInd w:val="0"/>
              <w:textAlignment w:val="baseline"/>
              <w:rPr>
                <w:rFonts w:ascii="Times New Roman" w:hAnsi="Times New Roman" w:cs="MS Mincho"/>
                <w:bCs/>
                <w:color w:val="000000"/>
                <w:kern w:val="0"/>
                <w:sz w:val="22"/>
              </w:rPr>
            </w:pPr>
          </w:p>
        </w:tc>
      </w:tr>
      <w:tr w:rsidR="00DE1755" w:rsidRPr="00836FB2" w14:paraId="2F481437" w14:textId="77777777" w:rsidTr="00186B13">
        <w:trPr>
          <w:trHeight w:val="876"/>
        </w:trPr>
        <w:tc>
          <w:tcPr>
            <w:tcW w:w="8509" w:type="dxa"/>
            <w:gridSpan w:val="8"/>
            <w:shd w:val="clear" w:color="auto" w:fill="auto"/>
            <w:vAlign w:val="center"/>
          </w:tcPr>
          <w:p w14:paraId="047FA0CA" w14:textId="77777777" w:rsidR="00DE1755" w:rsidRPr="00662749" w:rsidRDefault="00DE1755" w:rsidP="00DE1755">
            <w:pPr>
              <w:pStyle w:val="Prrafodelista"/>
              <w:numPr>
                <w:ilvl w:val="0"/>
                <w:numId w:val="4"/>
              </w:numPr>
              <w:overflowPunct w:val="0"/>
              <w:adjustRightInd w:val="0"/>
              <w:ind w:leftChars="0"/>
              <w:textAlignment w:val="baseline"/>
              <w:rPr>
                <w:rFonts w:ascii="Times New Roman" w:eastAsia="MS Gothic" w:hAnsi="Times New Roman" w:cs="MS Mincho"/>
                <w:b/>
                <w:color w:val="000000"/>
                <w:kern w:val="0"/>
                <w:sz w:val="22"/>
              </w:rPr>
            </w:pPr>
            <w:r>
              <w:rPr>
                <w:rFonts w:ascii="Times New Roman" w:eastAsia="MS Gothic" w:hAnsi="Times New Roman" w:cs="MS Mincho"/>
                <w:b/>
                <w:color w:val="000000"/>
                <w:kern w:val="0"/>
                <w:sz w:val="22"/>
              </w:rPr>
              <w:t>Acerca del proyecto</w:t>
            </w:r>
          </w:p>
        </w:tc>
      </w:tr>
      <w:tr w:rsidR="00DE1755" w:rsidRPr="00027FC7" w14:paraId="52E0D863" w14:textId="77777777" w:rsidTr="00186B13">
        <w:trPr>
          <w:trHeight w:val="876"/>
        </w:trPr>
        <w:tc>
          <w:tcPr>
            <w:tcW w:w="8509" w:type="dxa"/>
            <w:gridSpan w:val="8"/>
            <w:tcBorders>
              <w:bottom w:val="dotted" w:sz="4" w:space="0" w:color="auto"/>
            </w:tcBorders>
            <w:shd w:val="clear" w:color="auto" w:fill="auto"/>
            <w:vAlign w:val="center"/>
          </w:tcPr>
          <w:p w14:paraId="7B3C499C" w14:textId="77777777" w:rsidR="00DE1755" w:rsidRPr="00FA1FDF" w:rsidRDefault="00DE1755" w:rsidP="00DE1755">
            <w:pPr>
              <w:pStyle w:val="Prrafodelista"/>
              <w:numPr>
                <w:ilvl w:val="0"/>
                <w:numId w:val="5"/>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Título del proyecto</w:t>
            </w:r>
          </w:p>
        </w:tc>
      </w:tr>
      <w:tr w:rsidR="00DE1755" w:rsidRPr="00027FC7" w14:paraId="4ABFD54D" w14:textId="77777777" w:rsidTr="00186B13">
        <w:trPr>
          <w:trHeight w:val="876"/>
        </w:trPr>
        <w:tc>
          <w:tcPr>
            <w:tcW w:w="8509" w:type="dxa"/>
            <w:gridSpan w:val="8"/>
            <w:tcBorders>
              <w:top w:val="dotted" w:sz="4" w:space="0" w:color="auto"/>
            </w:tcBorders>
            <w:shd w:val="clear" w:color="auto" w:fill="auto"/>
            <w:vAlign w:val="center"/>
          </w:tcPr>
          <w:p w14:paraId="16DA2B67" w14:textId="77777777" w:rsidR="00DE1755" w:rsidRPr="00027FC7" w:rsidRDefault="00DE1755" w:rsidP="00186B13">
            <w:pPr>
              <w:overflowPunct w:val="0"/>
              <w:adjustRightInd w:val="0"/>
              <w:textAlignment w:val="baseline"/>
              <w:rPr>
                <w:rFonts w:ascii="Times New Roman" w:eastAsia="MS Gothic" w:hAnsi="Times New Roman" w:cs="MS Mincho"/>
                <w:color w:val="000000"/>
                <w:kern w:val="0"/>
                <w:sz w:val="22"/>
              </w:rPr>
            </w:pPr>
          </w:p>
        </w:tc>
      </w:tr>
      <w:tr w:rsidR="00DE1755" w:rsidRPr="00027FC7" w14:paraId="4CA1FC5B" w14:textId="77777777" w:rsidTr="00186B13">
        <w:trPr>
          <w:trHeight w:val="876"/>
        </w:trPr>
        <w:tc>
          <w:tcPr>
            <w:tcW w:w="8509" w:type="dxa"/>
            <w:gridSpan w:val="8"/>
            <w:tcBorders>
              <w:bottom w:val="dotted" w:sz="4" w:space="0" w:color="auto"/>
            </w:tcBorders>
            <w:shd w:val="clear" w:color="auto" w:fill="auto"/>
            <w:vAlign w:val="center"/>
          </w:tcPr>
          <w:p w14:paraId="3C66BE5E" w14:textId="77777777" w:rsidR="00DE1755" w:rsidRPr="00836FB2" w:rsidRDefault="00DE1755" w:rsidP="00DE1755">
            <w:pPr>
              <w:pStyle w:val="Prrafodelista"/>
              <w:numPr>
                <w:ilvl w:val="0"/>
                <w:numId w:val="5"/>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Lugar del proyecto</w:t>
            </w:r>
            <w:r>
              <w:rPr>
                <w:rFonts w:ascii="Times New Roman" w:eastAsia="MS Gothic" w:hAnsi="Times New Roman" w:cs="MS Mincho" w:hint="eastAsia"/>
                <w:color w:val="000000"/>
                <w:kern w:val="0"/>
                <w:sz w:val="22"/>
              </w:rPr>
              <w:t xml:space="preserve"> </w:t>
            </w:r>
          </w:p>
        </w:tc>
      </w:tr>
      <w:tr w:rsidR="00DE1755" w:rsidRPr="00893E19" w14:paraId="29BEA23A" w14:textId="77777777" w:rsidTr="00186B13">
        <w:trPr>
          <w:trHeight w:val="876"/>
        </w:trPr>
        <w:tc>
          <w:tcPr>
            <w:tcW w:w="8509" w:type="dxa"/>
            <w:gridSpan w:val="8"/>
            <w:tcBorders>
              <w:top w:val="dotted" w:sz="4" w:space="0" w:color="auto"/>
            </w:tcBorders>
            <w:shd w:val="clear" w:color="auto" w:fill="auto"/>
            <w:vAlign w:val="center"/>
          </w:tcPr>
          <w:p w14:paraId="7D5B1196" w14:textId="77777777" w:rsidR="00DE1755" w:rsidRPr="00A35873" w:rsidRDefault="00DE1755" w:rsidP="00186B13">
            <w:pPr>
              <w:overflowPunct w:val="0"/>
              <w:adjustRightInd w:val="0"/>
              <w:textAlignment w:val="baseline"/>
              <w:rPr>
                <w:rFonts w:ascii="Times New Roman" w:eastAsia="MS Gothic" w:hAnsi="Times New Roman" w:cs="MS Mincho"/>
                <w:i/>
                <w:color w:val="000000"/>
                <w:kern w:val="0"/>
                <w:sz w:val="22"/>
                <w:lang w:val="es-UY"/>
              </w:rPr>
            </w:pPr>
            <w:r>
              <w:rPr>
                <w:rFonts w:ascii="Times New Roman" w:eastAsia="MS Gothic" w:hAnsi="Times New Roman" w:cs="MS Mincho"/>
                <w:i/>
                <w:color w:val="000000"/>
                <w:kern w:val="0"/>
                <w:sz w:val="22"/>
                <w:lang w:val="es-UY"/>
              </w:rPr>
              <w:t xml:space="preserve">  </w:t>
            </w:r>
            <w:r>
              <w:rPr>
                <w:rStyle w:val="Refdecomentario"/>
              </w:rPr>
              <w:commentReference w:id="7"/>
            </w:r>
          </w:p>
        </w:tc>
      </w:tr>
      <w:tr w:rsidR="00DE1755" w:rsidRPr="000753FB" w14:paraId="04142F5C" w14:textId="77777777" w:rsidTr="00186B13">
        <w:trPr>
          <w:trHeight w:val="876"/>
        </w:trPr>
        <w:tc>
          <w:tcPr>
            <w:tcW w:w="8509" w:type="dxa"/>
            <w:gridSpan w:val="8"/>
            <w:tcBorders>
              <w:bottom w:val="dotted" w:sz="4" w:space="0" w:color="auto"/>
            </w:tcBorders>
            <w:shd w:val="clear" w:color="auto" w:fill="auto"/>
            <w:vAlign w:val="center"/>
          </w:tcPr>
          <w:p w14:paraId="116252EE" w14:textId="77777777" w:rsidR="00DE1755" w:rsidRPr="006A27B8" w:rsidRDefault="00DE1755" w:rsidP="00DE1755">
            <w:pPr>
              <w:pStyle w:val="Prrafodelista"/>
              <w:numPr>
                <w:ilvl w:val="0"/>
                <w:numId w:val="5"/>
              </w:numPr>
              <w:overflowPunct w:val="0"/>
              <w:adjustRightInd w:val="0"/>
              <w:ind w:leftChars="0"/>
              <w:textAlignment w:val="baseline"/>
              <w:rPr>
                <w:rFonts w:ascii="Times New Roman" w:eastAsia="MS Gothic" w:hAnsi="Times New Roman" w:cs="MS Mincho"/>
                <w:color w:val="000000"/>
                <w:kern w:val="0"/>
                <w:sz w:val="22"/>
                <w:lang w:val="es-UY"/>
              </w:rPr>
            </w:pPr>
            <w:r w:rsidRPr="006A27B8">
              <w:rPr>
                <w:rFonts w:ascii="Times New Roman" w:eastAsia="MS Gothic" w:hAnsi="Times New Roman" w:cs="MS Mincho"/>
                <w:color w:val="000000"/>
                <w:kern w:val="0"/>
                <w:sz w:val="22"/>
                <w:lang w:val="es-UY"/>
              </w:rPr>
              <w:t>Información acerca del trasfondo del proyecto</w:t>
            </w:r>
          </w:p>
        </w:tc>
      </w:tr>
      <w:tr w:rsidR="00DE1755" w:rsidRPr="000753FB" w14:paraId="1B18875D" w14:textId="77777777" w:rsidTr="00186B13">
        <w:trPr>
          <w:trHeight w:val="876"/>
        </w:trPr>
        <w:tc>
          <w:tcPr>
            <w:tcW w:w="8509" w:type="dxa"/>
            <w:gridSpan w:val="8"/>
            <w:tcBorders>
              <w:top w:val="dotted" w:sz="4" w:space="0" w:color="auto"/>
            </w:tcBorders>
            <w:shd w:val="clear" w:color="auto" w:fill="auto"/>
            <w:vAlign w:val="center"/>
          </w:tcPr>
          <w:p w14:paraId="1569870F" w14:textId="77777777" w:rsidR="00DE1755" w:rsidRPr="004B38EE" w:rsidRDefault="00DE1755" w:rsidP="00186B13">
            <w:pPr>
              <w:overflowPunct w:val="0"/>
              <w:adjustRightInd w:val="0"/>
              <w:textAlignment w:val="baseline"/>
              <w:rPr>
                <w:rFonts w:ascii="Times New Roman" w:eastAsia="MS Gothic" w:hAnsi="Times New Roman" w:cs="MS Mincho"/>
                <w:color w:val="000000"/>
                <w:kern w:val="0"/>
                <w:sz w:val="22"/>
                <w:lang w:val="es-UY"/>
              </w:rPr>
            </w:pPr>
            <w:r>
              <w:rPr>
                <w:rFonts w:ascii="Times New Roman" w:eastAsia="MS Gothic" w:hAnsi="Times New Roman" w:cs="MS Mincho"/>
                <w:color w:val="000000"/>
                <w:kern w:val="0"/>
                <w:sz w:val="22"/>
                <w:lang w:val="es-UY"/>
              </w:rPr>
              <w:t xml:space="preserve">  </w:t>
            </w:r>
            <w:r>
              <w:rPr>
                <w:rStyle w:val="Refdecomentario"/>
              </w:rPr>
              <w:commentReference w:id="8"/>
            </w:r>
          </w:p>
          <w:p w14:paraId="0C6F0B7E" w14:textId="77777777" w:rsidR="00DE1755" w:rsidRPr="004B38EE" w:rsidRDefault="00DE1755" w:rsidP="00186B13">
            <w:pPr>
              <w:overflowPunct w:val="0"/>
              <w:adjustRightInd w:val="0"/>
              <w:textAlignment w:val="baseline"/>
              <w:rPr>
                <w:rFonts w:ascii="Times New Roman" w:eastAsia="MS Gothic" w:hAnsi="Times New Roman" w:cs="MS Mincho"/>
                <w:color w:val="000000"/>
                <w:kern w:val="0"/>
                <w:sz w:val="22"/>
                <w:lang w:val="es-UY"/>
              </w:rPr>
            </w:pPr>
          </w:p>
        </w:tc>
      </w:tr>
      <w:tr w:rsidR="00DE1755" w:rsidRPr="00027FC7" w14:paraId="06050DEF" w14:textId="77777777" w:rsidTr="00186B13">
        <w:trPr>
          <w:trHeight w:val="876"/>
        </w:trPr>
        <w:tc>
          <w:tcPr>
            <w:tcW w:w="8509" w:type="dxa"/>
            <w:gridSpan w:val="8"/>
            <w:tcBorders>
              <w:bottom w:val="dotted" w:sz="4" w:space="0" w:color="auto"/>
            </w:tcBorders>
            <w:shd w:val="clear" w:color="auto" w:fill="auto"/>
            <w:vAlign w:val="center"/>
          </w:tcPr>
          <w:p w14:paraId="170DC32B" w14:textId="77777777" w:rsidR="00DE1755" w:rsidRPr="00836FB2" w:rsidRDefault="00DE1755" w:rsidP="00DE1755">
            <w:pPr>
              <w:pStyle w:val="Prrafodelista"/>
              <w:numPr>
                <w:ilvl w:val="0"/>
                <w:numId w:val="5"/>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Objetivos del proyecto</w:t>
            </w:r>
          </w:p>
        </w:tc>
      </w:tr>
      <w:tr w:rsidR="00DE1755" w:rsidRPr="009D73D6" w14:paraId="5EC74058" w14:textId="77777777" w:rsidTr="00186B13">
        <w:trPr>
          <w:trHeight w:val="876"/>
        </w:trPr>
        <w:tc>
          <w:tcPr>
            <w:tcW w:w="8509" w:type="dxa"/>
            <w:gridSpan w:val="8"/>
            <w:tcBorders>
              <w:top w:val="dotted" w:sz="4" w:space="0" w:color="auto"/>
            </w:tcBorders>
            <w:shd w:val="clear" w:color="auto" w:fill="auto"/>
            <w:vAlign w:val="center"/>
          </w:tcPr>
          <w:p w14:paraId="0AF43DFA" w14:textId="77777777" w:rsidR="00DE1755" w:rsidRPr="00B66B16" w:rsidRDefault="00DE1755" w:rsidP="00186B13">
            <w:pPr>
              <w:overflowPunct w:val="0"/>
              <w:adjustRightInd w:val="0"/>
              <w:textAlignment w:val="baseline"/>
              <w:rPr>
                <w:rFonts w:ascii="Times New Roman" w:eastAsia="MS Gothic" w:hAnsi="Times New Roman" w:cs="MS Mincho"/>
                <w:i/>
                <w:color w:val="000000"/>
                <w:kern w:val="0"/>
                <w:sz w:val="22"/>
                <w:lang w:val="es-UY"/>
              </w:rPr>
            </w:pPr>
            <w:r>
              <w:rPr>
                <w:rFonts w:ascii="Times New Roman" w:eastAsia="MS Gothic" w:hAnsi="Times New Roman" w:cs="MS Mincho"/>
                <w:i/>
                <w:color w:val="000000"/>
                <w:kern w:val="0"/>
                <w:sz w:val="22"/>
                <w:lang w:val="es-UY"/>
              </w:rPr>
              <w:t xml:space="preserve">  </w:t>
            </w:r>
            <w:r>
              <w:rPr>
                <w:rStyle w:val="Refdecomentario"/>
              </w:rPr>
              <w:commentReference w:id="9"/>
            </w:r>
          </w:p>
          <w:p w14:paraId="56FA637B" w14:textId="77777777" w:rsidR="00DE1755" w:rsidRPr="00B66B16" w:rsidRDefault="00DE1755" w:rsidP="00186B13">
            <w:pPr>
              <w:overflowPunct w:val="0"/>
              <w:adjustRightInd w:val="0"/>
              <w:textAlignment w:val="baseline"/>
              <w:rPr>
                <w:rFonts w:ascii="Times New Roman" w:eastAsia="MS Gothic" w:hAnsi="Times New Roman" w:cs="MS Mincho"/>
                <w:i/>
                <w:color w:val="000000"/>
                <w:kern w:val="0"/>
                <w:sz w:val="22"/>
                <w:lang w:val="es-UY"/>
              </w:rPr>
            </w:pPr>
          </w:p>
        </w:tc>
      </w:tr>
      <w:tr w:rsidR="00DE1755" w:rsidRPr="00027FC7" w14:paraId="1A2BE7E2" w14:textId="77777777" w:rsidTr="00186B13">
        <w:trPr>
          <w:trHeight w:val="876"/>
        </w:trPr>
        <w:tc>
          <w:tcPr>
            <w:tcW w:w="8509" w:type="dxa"/>
            <w:gridSpan w:val="8"/>
            <w:tcBorders>
              <w:bottom w:val="dotted" w:sz="4" w:space="0" w:color="auto"/>
            </w:tcBorders>
            <w:shd w:val="clear" w:color="auto" w:fill="auto"/>
            <w:vAlign w:val="center"/>
          </w:tcPr>
          <w:p w14:paraId="1CFC67EE" w14:textId="77777777" w:rsidR="00DE1755" w:rsidRPr="00836FB2" w:rsidRDefault="00DE1755" w:rsidP="00DE1755">
            <w:pPr>
              <w:pStyle w:val="Prrafodelista"/>
              <w:numPr>
                <w:ilvl w:val="0"/>
                <w:numId w:val="5"/>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Resultados esperados del proyecto</w:t>
            </w:r>
          </w:p>
        </w:tc>
      </w:tr>
      <w:tr w:rsidR="00DE1755" w:rsidRPr="009D73D6" w14:paraId="3DF10C08" w14:textId="77777777" w:rsidTr="00186B13">
        <w:trPr>
          <w:trHeight w:val="876"/>
        </w:trPr>
        <w:tc>
          <w:tcPr>
            <w:tcW w:w="8509" w:type="dxa"/>
            <w:gridSpan w:val="8"/>
            <w:tcBorders>
              <w:top w:val="dotted" w:sz="4" w:space="0" w:color="auto"/>
            </w:tcBorders>
            <w:shd w:val="clear" w:color="auto" w:fill="auto"/>
            <w:vAlign w:val="center"/>
          </w:tcPr>
          <w:p w14:paraId="216B9B73" w14:textId="77777777" w:rsidR="00DE1755" w:rsidRPr="00BE18C3" w:rsidRDefault="00DE1755" w:rsidP="00186B13">
            <w:pPr>
              <w:overflowPunct w:val="0"/>
              <w:adjustRightInd w:val="0"/>
              <w:textAlignment w:val="baseline"/>
              <w:rPr>
                <w:rFonts w:ascii="Times New Roman" w:eastAsia="MS Gothic" w:hAnsi="Times New Roman" w:cs="MS Mincho"/>
                <w:color w:val="000000"/>
                <w:kern w:val="0"/>
                <w:sz w:val="22"/>
                <w:lang w:val="es-UY"/>
              </w:rPr>
            </w:pPr>
            <w:r>
              <w:rPr>
                <w:rFonts w:ascii="Times New Roman" w:eastAsia="MS Gothic" w:hAnsi="Times New Roman" w:cs="MS Mincho"/>
                <w:color w:val="000000"/>
                <w:kern w:val="0"/>
                <w:sz w:val="22"/>
                <w:lang w:val="es-UY"/>
              </w:rPr>
              <w:lastRenderedPageBreak/>
              <w:t xml:space="preserve">  </w:t>
            </w:r>
            <w:r>
              <w:rPr>
                <w:rStyle w:val="Refdecomentario"/>
              </w:rPr>
              <w:commentReference w:id="10"/>
            </w:r>
          </w:p>
          <w:p w14:paraId="38375628" w14:textId="77777777" w:rsidR="00DE1755" w:rsidRPr="00BE18C3" w:rsidRDefault="00DE1755" w:rsidP="00186B13">
            <w:pPr>
              <w:overflowPunct w:val="0"/>
              <w:adjustRightInd w:val="0"/>
              <w:textAlignment w:val="baseline"/>
              <w:rPr>
                <w:rFonts w:ascii="Times New Roman" w:eastAsia="MS Gothic" w:hAnsi="Times New Roman" w:cs="MS Mincho"/>
                <w:color w:val="000000"/>
                <w:kern w:val="0"/>
                <w:sz w:val="22"/>
                <w:lang w:val="es-UY"/>
              </w:rPr>
            </w:pPr>
          </w:p>
        </w:tc>
      </w:tr>
      <w:tr w:rsidR="00DE1755" w:rsidRPr="000753FB" w14:paraId="02D3B257" w14:textId="77777777" w:rsidTr="00186B13">
        <w:trPr>
          <w:trHeight w:val="876"/>
        </w:trPr>
        <w:tc>
          <w:tcPr>
            <w:tcW w:w="8509" w:type="dxa"/>
            <w:gridSpan w:val="8"/>
            <w:tcBorders>
              <w:bottom w:val="dotted" w:sz="4" w:space="0" w:color="auto"/>
            </w:tcBorders>
            <w:shd w:val="clear" w:color="auto" w:fill="auto"/>
            <w:vAlign w:val="center"/>
          </w:tcPr>
          <w:p w14:paraId="63675E07" w14:textId="77777777" w:rsidR="00DE1755" w:rsidRDefault="00DE1755" w:rsidP="00DE1755">
            <w:pPr>
              <w:pStyle w:val="Prrafodelista"/>
              <w:numPr>
                <w:ilvl w:val="0"/>
                <w:numId w:val="5"/>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lang w:val="es-UY"/>
              </w:rPr>
              <w:t>Costo estimado del proyecto</w:t>
            </w:r>
          </w:p>
          <w:p w14:paraId="0F8F2B8E" w14:textId="77777777" w:rsidR="00DE1755" w:rsidRPr="00306FC4" w:rsidRDefault="00DE1755" w:rsidP="00186B13">
            <w:pPr>
              <w:overflowPunct w:val="0"/>
              <w:adjustRightInd w:val="0"/>
              <w:textAlignment w:val="baseline"/>
              <w:rPr>
                <w:rFonts w:ascii="Times New Roman" w:eastAsia="MS Gothic" w:hAnsi="Times New Roman" w:cs="MS Mincho"/>
                <w:color w:val="000000"/>
                <w:kern w:val="0"/>
                <w:sz w:val="22"/>
                <w:lang w:val="es-UY"/>
              </w:rPr>
            </w:pPr>
            <w:r>
              <w:rPr>
                <w:rFonts w:ascii="Times New Roman" w:eastAsia="MS Gothic" w:hAnsi="Times New Roman" w:cs="MS Mincho"/>
                <w:color w:val="000000"/>
                <w:kern w:val="0"/>
                <w:sz w:val="22"/>
                <w:lang w:val="es-UY"/>
              </w:rPr>
              <w:t xml:space="preserve">  </w:t>
            </w:r>
            <w:r>
              <w:rPr>
                <w:rStyle w:val="Refdecomentario"/>
              </w:rPr>
              <w:commentReference w:id="11"/>
            </w:r>
          </w:p>
          <w:p w14:paraId="0286A77A" w14:textId="77777777" w:rsidR="00DE1755" w:rsidRPr="00306FC4" w:rsidRDefault="00DE1755" w:rsidP="00186B13">
            <w:pPr>
              <w:overflowPunct w:val="0"/>
              <w:adjustRightInd w:val="0"/>
              <w:textAlignment w:val="baseline"/>
              <w:rPr>
                <w:rFonts w:ascii="Times New Roman" w:eastAsia="MS Gothic" w:hAnsi="Times New Roman" w:cs="MS Mincho"/>
                <w:color w:val="000000"/>
                <w:kern w:val="0"/>
                <w:sz w:val="22"/>
                <w:lang w:val="es-UY"/>
              </w:rPr>
            </w:pPr>
            <w:r>
              <w:rPr>
                <w:rFonts w:ascii="Times New Roman" w:eastAsia="MS Gothic" w:hAnsi="Times New Roman" w:cs="MS Mincho" w:hint="eastAsia"/>
                <w:color w:val="000000"/>
                <w:kern w:val="0"/>
                <w:sz w:val="22"/>
              </w:rPr>
              <w:t>【</w:t>
            </w:r>
            <w:r w:rsidRPr="00306FC4">
              <w:rPr>
                <w:rFonts w:ascii="Times New Roman" w:eastAsia="MS Gothic" w:hAnsi="Times New Roman" w:cs="MS Mincho" w:hint="eastAsia"/>
                <w:color w:val="000000"/>
                <w:kern w:val="0"/>
                <w:sz w:val="22"/>
                <w:lang w:val="es-UY"/>
              </w:rPr>
              <w:t>Presupuesto del Pr</w:t>
            </w:r>
            <w:r w:rsidRPr="00306FC4">
              <w:rPr>
                <w:rFonts w:ascii="Times New Roman" w:eastAsia="MS Gothic" w:hAnsi="Times New Roman" w:cs="MS Mincho"/>
                <w:color w:val="000000"/>
                <w:kern w:val="0"/>
                <w:sz w:val="22"/>
                <w:lang w:val="es-UY"/>
              </w:rPr>
              <w:t>ograma APC</w:t>
            </w:r>
            <w:r>
              <w:rPr>
                <w:rFonts w:ascii="Times New Roman" w:eastAsia="MS Gothic" w:hAnsi="Times New Roman" w:cs="MS Mincho"/>
                <w:color w:val="000000"/>
                <w:kern w:val="0"/>
                <w:sz w:val="22"/>
                <w:lang w:val="es-UY"/>
              </w:rPr>
              <w:t xml:space="preserve"> </w:t>
            </w:r>
            <w:r w:rsidRPr="00306FC4">
              <w:rPr>
                <w:rFonts w:ascii="Times New Roman" w:eastAsia="MS Gothic" w:hAnsi="Times New Roman" w:cs="MS Mincho"/>
                <w:color w:val="000000"/>
                <w:kern w:val="0"/>
                <w:sz w:val="22"/>
                <w:lang w:val="es-UY"/>
              </w:rPr>
              <w:t>/</w:t>
            </w:r>
            <w:r>
              <w:rPr>
                <w:rFonts w:ascii="Times New Roman" w:eastAsia="MS Gothic" w:hAnsi="Times New Roman" w:cs="MS Mincho"/>
                <w:color w:val="000000"/>
                <w:kern w:val="0"/>
                <w:sz w:val="22"/>
                <w:lang w:val="es-UY"/>
              </w:rPr>
              <w:t xml:space="preserve"> </w:t>
            </w:r>
            <w:r w:rsidRPr="00306FC4">
              <w:rPr>
                <w:rFonts w:ascii="Times New Roman" w:eastAsia="MS Gothic" w:hAnsi="Times New Roman" w:cs="MS Mincho"/>
                <w:color w:val="000000"/>
                <w:kern w:val="0"/>
                <w:sz w:val="22"/>
                <w:lang w:val="es-UY"/>
              </w:rPr>
              <w:t>KUSANONE</w:t>
            </w:r>
            <w:r w:rsidRPr="00306FC4">
              <w:rPr>
                <w:rFonts w:ascii="Times New Roman" w:eastAsia="MS Gothic" w:hAnsi="Times New Roman" w:cs="MS Mincho"/>
                <w:color w:val="000000"/>
                <w:kern w:val="0"/>
                <w:sz w:val="22"/>
                <w:lang w:val="es-UY"/>
              </w:rPr>
              <w:t>】</w:t>
            </w:r>
          </w:p>
        </w:tc>
      </w:tr>
      <w:tr w:rsidR="00DE1755" w:rsidRPr="00027FC7" w14:paraId="5727EFD2" w14:textId="77777777" w:rsidTr="00186B13">
        <w:trPr>
          <w:trHeight w:val="450"/>
        </w:trPr>
        <w:tc>
          <w:tcPr>
            <w:tcW w:w="2896" w:type="dxa"/>
            <w:gridSpan w:val="3"/>
            <w:tcBorders>
              <w:bottom w:val="single" w:sz="4" w:space="0" w:color="auto"/>
            </w:tcBorders>
            <w:shd w:val="clear" w:color="auto" w:fill="auto"/>
            <w:vAlign w:val="center"/>
          </w:tcPr>
          <w:p w14:paraId="0E6D5DDF" w14:textId="77777777" w:rsidR="00DE1755" w:rsidRPr="00B5618E" w:rsidRDefault="00DE1755" w:rsidP="00186B13">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Item</w:t>
            </w:r>
          </w:p>
        </w:tc>
        <w:tc>
          <w:tcPr>
            <w:tcW w:w="1137" w:type="dxa"/>
            <w:tcBorders>
              <w:bottom w:val="single" w:sz="4" w:space="0" w:color="auto"/>
            </w:tcBorders>
            <w:shd w:val="clear" w:color="auto" w:fill="auto"/>
            <w:vAlign w:val="center"/>
          </w:tcPr>
          <w:p w14:paraId="14B6E936" w14:textId="77777777" w:rsidR="00DE1755" w:rsidRPr="00B5618E" w:rsidRDefault="00DE1755" w:rsidP="00186B13">
            <w:pPr>
              <w:widowControl/>
              <w:jc w:val="left"/>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Precio Unitario</w:t>
            </w:r>
          </w:p>
        </w:tc>
        <w:tc>
          <w:tcPr>
            <w:tcW w:w="1134" w:type="dxa"/>
            <w:tcBorders>
              <w:bottom w:val="single" w:sz="4" w:space="0" w:color="auto"/>
            </w:tcBorders>
            <w:shd w:val="clear" w:color="auto" w:fill="auto"/>
            <w:vAlign w:val="center"/>
          </w:tcPr>
          <w:p w14:paraId="481D671F" w14:textId="77777777" w:rsidR="00DE1755" w:rsidRPr="00B5618E" w:rsidRDefault="00DE1755" w:rsidP="00186B13">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Cantidad</w:t>
            </w:r>
          </w:p>
        </w:tc>
        <w:tc>
          <w:tcPr>
            <w:tcW w:w="1276" w:type="dxa"/>
            <w:gridSpan w:val="2"/>
            <w:tcBorders>
              <w:bottom w:val="single" w:sz="4" w:space="0" w:color="auto"/>
            </w:tcBorders>
            <w:shd w:val="clear" w:color="auto" w:fill="auto"/>
            <w:vAlign w:val="center"/>
          </w:tcPr>
          <w:p w14:paraId="2B09E1E1" w14:textId="77777777" w:rsidR="00DE1755" w:rsidRPr="00B5618E" w:rsidRDefault="00DE1755" w:rsidP="00186B13">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Precio total</w:t>
            </w:r>
          </w:p>
        </w:tc>
        <w:tc>
          <w:tcPr>
            <w:tcW w:w="2066" w:type="dxa"/>
            <w:tcBorders>
              <w:bottom w:val="single" w:sz="4" w:space="0" w:color="auto"/>
            </w:tcBorders>
            <w:shd w:val="clear" w:color="auto" w:fill="auto"/>
            <w:vAlign w:val="center"/>
          </w:tcPr>
          <w:p w14:paraId="352B3F4B" w14:textId="77777777" w:rsidR="00DE1755" w:rsidRPr="00B5618E" w:rsidRDefault="00DE1755" w:rsidP="00186B13">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Nota</w:t>
            </w:r>
          </w:p>
        </w:tc>
      </w:tr>
      <w:tr w:rsidR="00DE1755" w:rsidRPr="00027FC7" w14:paraId="413F7F3C" w14:textId="77777777" w:rsidTr="00186B13">
        <w:trPr>
          <w:trHeight w:val="345"/>
        </w:trPr>
        <w:tc>
          <w:tcPr>
            <w:tcW w:w="2896" w:type="dxa"/>
            <w:gridSpan w:val="3"/>
            <w:tcBorders>
              <w:bottom w:val="single" w:sz="4" w:space="0" w:color="auto"/>
            </w:tcBorders>
            <w:shd w:val="clear" w:color="auto" w:fill="auto"/>
            <w:vAlign w:val="center"/>
          </w:tcPr>
          <w:p w14:paraId="32282162" w14:textId="77777777" w:rsidR="00DE1755" w:rsidRPr="00B5618E" w:rsidRDefault="00DE1755" w:rsidP="00186B13">
            <w:pPr>
              <w:overflowPunct w:val="0"/>
              <w:adjustRightInd w:val="0"/>
              <w:textAlignment w:val="baseline"/>
              <w:rPr>
                <w:rFonts w:ascii="Times New Roman" w:eastAsia="MS Gothic" w:hAnsi="Times New Roman" w:cs="MS Mincho"/>
                <w:color w:val="000000"/>
                <w:kern w:val="0"/>
                <w:sz w:val="22"/>
              </w:rPr>
            </w:pPr>
          </w:p>
        </w:tc>
        <w:tc>
          <w:tcPr>
            <w:tcW w:w="1137" w:type="dxa"/>
            <w:tcBorders>
              <w:bottom w:val="single" w:sz="4" w:space="0" w:color="auto"/>
            </w:tcBorders>
            <w:shd w:val="clear" w:color="auto" w:fill="auto"/>
            <w:vAlign w:val="center"/>
          </w:tcPr>
          <w:p w14:paraId="48957B20"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29A16241"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2F43131C"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B40D531"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r>
      <w:tr w:rsidR="00DE1755" w:rsidRPr="00027FC7" w14:paraId="0B633243" w14:textId="77777777" w:rsidTr="00186B13">
        <w:trPr>
          <w:trHeight w:val="375"/>
        </w:trPr>
        <w:tc>
          <w:tcPr>
            <w:tcW w:w="2896" w:type="dxa"/>
            <w:gridSpan w:val="3"/>
            <w:tcBorders>
              <w:bottom w:val="single" w:sz="4" w:space="0" w:color="auto"/>
            </w:tcBorders>
            <w:shd w:val="clear" w:color="auto" w:fill="auto"/>
            <w:vAlign w:val="center"/>
          </w:tcPr>
          <w:p w14:paraId="3C00F0BF"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1137" w:type="dxa"/>
            <w:tcBorders>
              <w:bottom w:val="single" w:sz="4" w:space="0" w:color="auto"/>
            </w:tcBorders>
            <w:shd w:val="clear" w:color="auto" w:fill="auto"/>
            <w:vAlign w:val="center"/>
          </w:tcPr>
          <w:p w14:paraId="0B20A1F6"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7DF21449"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4B011E05"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04E97612"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r>
      <w:tr w:rsidR="00DE1755" w:rsidRPr="00027FC7" w14:paraId="03A60809" w14:textId="77777777" w:rsidTr="00186B13">
        <w:trPr>
          <w:trHeight w:val="435"/>
        </w:trPr>
        <w:tc>
          <w:tcPr>
            <w:tcW w:w="2896" w:type="dxa"/>
            <w:gridSpan w:val="3"/>
            <w:tcBorders>
              <w:bottom w:val="single" w:sz="4" w:space="0" w:color="auto"/>
            </w:tcBorders>
            <w:shd w:val="clear" w:color="auto" w:fill="auto"/>
            <w:vAlign w:val="center"/>
          </w:tcPr>
          <w:p w14:paraId="778BDDC6"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1137" w:type="dxa"/>
            <w:tcBorders>
              <w:bottom w:val="single" w:sz="4" w:space="0" w:color="auto"/>
            </w:tcBorders>
            <w:shd w:val="clear" w:color="auto" w:fill="auto"/>
            <w:vAlign w:val="center"/>
          </w:tcPr>
          <w:p w14:paraId="4BC7DFED"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4DE66F9F"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1C550F84"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0640EBE3"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r>
      <w:tr w:rsidR="00DE1755" w:rsidRPr="00027FC7" w14:paraId="320920F0" w14:textId="77777777" w:rsidTr="00186B13">
        <w:trPr>
          <w:trHeight w:val="347"/>
        </w:trPr>
        <w:tc>
          <w:tcPr>
            <w:tcW w:w="2896" w:type="dxa"/>
            <w:gridSpan w:val="3"/>
            <w:tcBorders>
              <w:bottom w:val="dotted" w:sz="4" w:space="0" w:color="auto"/>
            </w:tcBorders>
            <w:shd w:val="clear" w:color="auto" w:fill="auto"/>
            <w:vAlign w:val="center"/>
          </w:tcPr>
          <w:p w14:paraId="138EE6F6"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T</w:t>
            </w:r>
            <w:r>
              <w:rPr>
                <w:rFonts w:ascii="Times New Roman" w:eastAsia="MS Gothic" w:hAnsi="Times New Roman" w:cs="MS Mincho"/>
                <w:color w:val="000000"/>
                <w:kern w:val="0"/>
                <w:sz w:val="22"/>
              </w:rPr>
              <w:t>otal</w:t>
            </w:r>
          </w:p>
        </w:tc>
        <w:tc>
          <w:tcPr>
            <w:tcW w:w="1137" w:type="dxa"/>
            <w:tcBorders>
              <w:bottom w:val="dotted" w:sz="4" w:space="0" w:color="auto"/>
            </w:tcBorders>
            <w:shd w:val="clear" w:color="auto" w:fill="auto"/>
            <w:vAlign w:val="center"/>
          </w:tcPr>
          <w:p w14:paraId="6C3F2CDA"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1134" w:type="dxa"/>
            <w:tcBorders>
              <w:bottom w:val="dotted" w:sz="4" w:space="0" w:color="auto"/>
            </w:tcBorders>
            <w:shd w:val="clear" w:color="auto" w:fill="auto"/>
            <w:vAlign w:val="center"/>
          </w:tcPr>
          <w:p w14:paraId="4EA89DF5"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dotted" w:sz="4" w:space="0" w:color="auto"/>
            </w:tcBorders>
            <w:shd w:val="clear" w:color="auto" w:fill="auto"/>
            <w:vAlign w:val="center"/>
          </w:tcPr>
          <w:p w14:paraId="35C09619"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2066" w:type="dxa"/>
            <w:tcBorders>
              <w:bottom w:val="dotted" w:sz="4" w:space="0" w:color="auto"/>
            </w:tcBorders>
            <w:shd w:val="clear" w:color="auto" w:fill="auto"/>
            <w:vAlign w:val="center"/>
          </w:tcPr>
          <w:p w14:paraId="384B0B9C"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r>
      <w:tr w:rsidR="00DE1755" w:rsidRPr="000753FB" w14:paraId="1C0DBF98" w14:textId="77777777" w:rsidTr="00186B13">
        <w:trPr>
          <w:trHeight w:val="568"/>
        </w:trPr>
        <w:tc>
          <w:tcPr>
            <w:tcW w:w="8509" w:type="dxa"/>
            <w:gridSpan w:val="8"/>
            <w:tcBorders>
              <w:bottom w:val="dotted" w:sz="4" w:space="0" w:color="auto"/>
            </w:tcBorders>
            <w:shd w:val="clear" w:color="auto" w:fill="auto"/>
            <w:vAlign w:val="center"/>
          </w:tcPr>
          <w:p w14:paraId="234152AF" w14:textId="77777777" w:rsidR="00DE1755" w:rsidRPr="00306FC4" w:rsidRDefault="00DE1755" w:rsidP="00186B13">
            <w:pPr>
              <w:overflowPunct w:val="0"/>
              <w:adjustRightInd w:val="0"/>
              <w:textAlignment w:val="baseline"/>
              <w:rPr>
                <w:rFonts w:ascii="Times New Roman" w:eastAsia="MS Gothic" w:hAnsi="Times New Roman" w:cs="MS Mincho"/>
                <w:color w:val="000000"/>
                <w:kern w:val="0"/>
                <w:sz w:val="22"/>
                <w:lang w:val="es-UY"/>
              </w:rPr>
            </w:pPr>
            <w:r>
              <w:rPr>
                <w:rFonts w:ascii="Times New Roman" w:eastAsia="MS Gothic" w:hAnsi="Times New Roman" w:cs="MS Mincho" w:hint="eastAsia"/>
                <w:color w:val="000000"/>
                <w:kern w:val="0"/>
                <w:sz w:val="22"/>
              </w:rPr>
              <w:t>【</w:t>
            </w:r>
            <w:r w:rsidRPr="00306FC4">
              <w:rPr>
                <w:rFonts w:ascii="Times New Roman" w:eastAsia="MS Gothic" w:hAnsi="Times New Roman" w:cs="MS Mincho" w:hint="eastAsia"/>
                <w:color w:val="000000"/>
                <w:kern w:val="0"/>
                <w:sz w:val="22"/>
                <w:lang w:val="es-UY"/>
              </w:rPr>
              <w:t>Presupuesto de la entidad solicitante, referido a este proyecto</w:t>
            </w:r>
            <w:r>
              <w:rPr>
                <w:rFonts w:ascii="Times New Roman" w:eastAsia="MS Gothic" w:hAnsi="Times New Roman" w:cs="MS Mincho" w:hint="eastAsia"/>
                <w:color w:val="000000"/>
                <w:kern w:val="0"/>
                <w:sz w:val="22"/>
              </w:rPr>
              <w:t>】</w:t>
            </w:r>
          </w:p>
        </w:tc>
      </w:tr>
      <w:tr w:rsidR="00DE1755" w:rsidRPr="00B5618E" w14:paraId="2F6FDDE8" w14:textId="77777777" w:rsidTr="00186B13">
        <w:trPr>
          <w:trHeight w:val="450"/>
        </w:trPr>
        <w:tc>
          <w:tcPr>
            <w:tcW w:w="2896" w:type="dxa"/>
            <w:gridSpan w:val="3"/>
            <w:tcBorders>
              <w:bottom w:val="single" w:sz="4" w:space="0" w:color="auto"/>
            </w:tcBorders>
            <w:shd w:val="clear" w:color="auto" w:fill="auto"/>
            <w:vAlign w:val="center"/>
          </w:tcPr>
          <w:p w14:paraId="567BF0A6" w14:textId="77777777" w:rsidR="00DE1755" w:rsidRPr="00B5618E" w:rsidRDefault="00DE1755" w:rsidP="00186B13">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Item</w:t>
            </w:r>
          </w:p>
        </w:tc>
        <w:tc>
          <w:tcPr>
            <w:tcW w:w="1137" w:type="dxa"/>
            <w:tcBorders>
              <w:bottom w:val="single" w:sz="4" w:space="0" w:color="auto"/>
            </w:tcBorders>
            <w:shd w:val="clear" w:color="auto" w:fill="auto"/>
            <w:vAlign w:val="center"/>
          </w:tcPr>
          <w:p w14:paraId="6BCC069D" w14:textId="77777777" w:rsidR="00DE1755" w:rsidRPr="00B5618E" w:rsidRDefault="00DE1755" w:rsidP="00186B13">
            <w:pPr>
              <w:widowControl/>
              <w:jc w:val="left"/>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 xml:space="preserve">Precio Unitario </w:t>
            </w:r>
          </w:p>
        </w:tc>
        <w:tc>
          <w:tcPr>
            <w:tcW w:w="1134" w:type="dxa"/>
            <w:tcBorders>
              <w:bottom w:val="single" w:sz="4" w:space="0" w:color="auto"/>
            </w:tcBorders>
            <w:shd w:val="clear" w:color="auto" w:fill="auto"/>
            <w:vAlign w:val="center"/>
          </w:tcPr>
          <w:p w14:paraId="0D26ADF9" w14:textId="77777777" w:rsidR="00DE1755" w:rsidRPr="00B5618E" w:rsidRDefault="00DE1755" w:rsidP="00186B13">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Cantidad</w:t>
            </w:r>
          </w:p>
        </w:tc>
        <w:tc>
          <w:tcPr>
            <w:tcW w:w="1276" w:type="dxa"/>
            <w:gridSpan w:val="2"/>
            <w:tcBorders>
              <w:bottom w:val="single" w:sz="4" w:space="0" w:color="auto"/>
            </w:tcBorders>
            <w:shd w:val="clear" w:color="auto" w:fill="auto"/>
            <w:vAlign w:val="center"/>
          </w:tcPr>
          <w:p w14:paraId="1FECE387" w14:textId="77777777" w:rsidR="00DE1755" w:rsidRPr="00B5618E" w:rsidRDefault="00DE1755" w:rsidP="00186B13">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Precio total</w:t>
            </w:r>
          </w:p>
        </w:tc>
        <w:tc>
          <w:tcPr>
            <w:tcW w:w="2066" w:type="dxa"/>
            <w:tcBorders>
              <w:bottom w:val="single" w:sz="4" w:space="0" w:color="auto"/>
            </w:tcBorders>
            <w:shd w:val="clear" w:color="auto" w:fill="auto"/>
            <w:vAlign w:val="center"/>
          </w:tcPr>
          <w:p w14:paraId="5DE1831D" w14:textId="77777777" w:rsidR="00DE1755" w:rsidRPr="00B5618E" w:rsidRDefault="00DE1755" w:rsidP="00186B13">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Nota</w:t>
            </w:r>
          </w:p>
        </w:tc>
      </w:tr>
      <w:tr w:rsidR="00DE1755" w14:paraId="7FBDAD24" w14:textId="77777777" w:rsidTr="00186B13">
        <w:trPr>
          <w:trHeight w:val="345"/>
        </w:trPr>
        <w:tc>
          <w:tcPr>
            <w:tcW w:w="2896" w:type="dxa"/>
            <w:gridSpan w:val="3"/>
            <w:tcBorders>
              <w:bottom w:val="single" w:sz="4" w:space="0" w:color="auto"/>
            </w:tcBorders>
            <w:shd w:val="clear" w:color="auto" w:fill="auto"/>
            <w:vAlign w:val="center"/>
          </w:tcPr>
          <w:p w14:paraId="71A0D61C" w14:textId="77777777" w:rsidR="00DE1755" w:rsidRPr="00B5618E" w:rsidRDefault="00DE1755" w:rsidP="00186B13">
            <w:pPr>
              <w:overflowPunct w:val="0"/>
              <w:adjustRightInd w:val="0"/>
              <w:textAlignment w:val="baseline"/>
              <w:rPr>
                <w:rFonts w:ascii="Times New Roman" w:eastAsia="MS Gothic" w:hAnsi="Times New Roman" w:cs="MS Mincho"/>
                <w:color w:val="000000"/>
                <w:kern w:val="0"/>
                <w:sz w:val="22"/>
              </w:rPr>
            </w:pPr>
          </w:p>
        </w:tc>
        <w:tc>
          <w:tcPr>
            <w:tcW w:w="1137" w:type="dxa"/>
            <w:tcBorders>
              <w:bottom w:val="single" w:sz="4" w:space="0" w:color="auto"/>
            </w:tcBorders>
            <w:shd w:val="clear" w:color="auto" w:fill="auto"/>
            <w:vAlign w:val="center"/>
          </w:tcPr>
          <w:p w14:paraId="4242DF4A"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1A7D021C"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48C6B90C"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0AB5E923"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r>
      <w:tr w:rsidR="00DE1755" w14:paraId="2E0460A8" w14:textId="77777777" w:rsidTr="00186B13">
        <w:trPr>
          <w:trHeight w:val="375"/>
        </w:trPr>
        <w:tc>
          <w:tcPr>
            <w:tcW w:w="2896" w:type="dxa"/>
            <w:gridSpan w:val="3"/>
            <w:tcBorders>
              <w:bottom w:val="single" w:sz="4" w:space="0" w:color="auto"/>
            </w:tcBorders>
            <w:shd w:val="clear" w:color="auto" w:fill="auto"/>
            <w:vAlign w:val="center"/>
          </w:tcPr>
          <w:p w14:paraId="2AA83E95"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1137" w:type="dxa"/>
            <w:tcBorders>
              <w:bottom w:val="single" w:sz="4" w:space="0" w:color="auto"/>
            </w:tcBorders>
            <w:shd w:val="clear" w:color="auto" w:fill="auto"/>
            <w:vAlign w:val="center"/>
          </w:tcPr>
          <w:p w14:paraId="1375A164"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22BD22D7"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4CEE5DB5"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6F8DCD28"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r>
      <w:tr w:rsidR="00DE1755" w14:paraId="0A3F2D6C" w14:textId="77777777" w:rsidTr="00186B13">
        <w:trPr>
          <w:trHeight w:val="435"/>
        </w:trPr>
        <w:tc>
          <w:tcPr>
            <w:tcW w:w="2896" w:type="dxa"/>
            <w:gridSpan w:val="3"/>
            <w:tcBorders>
              <w:bottom w:val="single" w:sz="4" w:space="0" w:color="auto"/>
            </w:tcBorders>
            <w:shd w:val="clear" w:color="auto" w:fill="auto"/>
            <w:vAlign w:val="center"/>
          </w:tcPr>
          <w:p w14:paraId="78FCE0DF"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1137" w:type="dxa"/>
            <w:tcBorders>
              <w:bottom w:val="single" w:sz="4" w:space="0" w:color="auto"/>
            </w:tcBorders>
            <w:shd w:val="clear" w:color="auto" w:fill="auto"/>
            <w:vAlign w:val="center"/>
          </w:tcPr>
          <w:p w14:paraId="184BD508"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30385DDD"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7D75A579"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255A0A05"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r>
      <w:tr w:rsidR="00DE1755" w14:paraId="14CBDA9F" w14:textId="77777777" w:rsidTr="00186B13">
        <w:trPr>
          <w:trHeight w:val="347"/>
        </w:trPr>
        <w:tc>
          <w:tcPr>
            <w:tcW w:w="2896" w:type="dxa"/>
            <w:gridSpan w:val="3"/>
            <w:tcBorders>
              <w:bottom w:val="dotted" w:sz="4" w:space="0" w:color="auto"/>
            </w:tcBorders>
            <w:shd w:val="clear" w:color="auto" w:fill="auto"/>
            <w:vAlign w:val="center"/>
          </w:tcPr>
          <w:p w14:paraId="34BE4647"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T</w:t>
            </w:r>
            <w:r>
              <w:rPr>
                <w:rFonts w:ascii="Times New Roman" w:eastAsia="MS Gothic" w:hAnsi="Times New Roman" w:cs="MS Mincho"/>
                <w:color w:val="000000"/>
                <w:kern w:val="0"/>
                <w:sz w:val="22"/>
              </w:rPr>
              <w:t>otal</w:t>
            </w:r>
          </w:p>
        </w:tc>
        <w:tc>
          <w:tcPr>
            <w:tcW w:w="1137" w:type="dxa"/>
            <w:tcBorders>
              <w:bottom w:val="dotted" w:sz="4" w:space="0" w:color="auto"/>
            </w:tcBorders>
            <w:shd w:val="clear" w:color="auto" w:fill="auto"/>
            <w:vAlign w:val="center"/>
          </w:tcPr>
          <w:p w14:paraId="029AD48F"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1134" w:type="dxa"/>
            <w:tcBorders>
              <w:bottom w:val="dotted" w:sz="4" w:space="0" w:color="auto"/>
            </w:tcBorders>
            <w:shd w:val="clear" w:color="auto" w:fill="auto"/>
            <w:vAlign w:val="center"/>
          </w:tcPr>
          <w:p w14:paraId="08D91F5C"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dotted" w:sz="4" w:space="0" w:color="auto"/>
            </w:tcBorders>
            <w:shd w:val="clear" w:color="auto" w:fill="auto"/>
            <w:vAlign w:val="center"/>
          </w:tcPr>
          <w:p w14:paraId="0C94C2C0"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c>
          <w:tcPr>
            <w:tcW w:w="2066" w:type="dxa"/>
            <w:tcBorders>
              <w:bottom w:val="dotted" w:sz="4" w:space="0" w:color="auto"/>
            </w:tcBorders>
            <w:shd w:val="clear" w:color="auto" w:fill="auto"/>
            <w:vAlign w:val="center"/>
          </w:tcPr>
          <w:p w14:paraId="41FFFE4E" w14:textId="77777777" w:rsidR="00DE1755" w:rsidRDefault="00DE1755" w:rsidP="00186B13">
            <w:pPr>
              <w:overflowPunct w:val="0"/>
              <w:adjustRightInd w:val="0"/>
              <w:textAlignment w:val="baseline"/>
              <w:rPr>
                <w:rFonts w:ascii="Times New Roman" w:eastAsia="MS Gothic" w:hAnsi="Times New Roman" w:cs="MS Mincho"/>
                <w:color w:val="000000"/>
                <w:kern w:val="0"/>
                <w:sz w:val="22"/>
              </w:rPr>
            </w:pPr>
          </w:p>
        </w:tc>
      </w:tr>
      <w:tr w:rsidR="00DE1755" w:rsidRPr="000753FB" w14:paraId="5EB57BB3" w14:textId="77777777" w:rsidTr="00186B13">
        <w:trPr>
          <w:trHeight w:val="649"/>
        </w:trPr>
        <w:tc>
          <w:tcPr>
            <w:tcW w:w="8509" w:type="dxa"/>
            <w:gridSpan w:val="8"/>
            <w:tcBorders>
              <w:bottom w:val="nil"/>
            </w:tcBorders>
            <w:shd w:val="clear" w:color="auto" w:fill="auto"/>
            <w:vAlign w:val="center"/>
          </w:tcPr>
          <w:p w14:paraId="6B8EC200" w14:textId="77777777" w:rsidR="00DE1755" w:rsidRPr="00306FC4" w:rsidRDefault="00DE1755" w:rsidP="00DE1755">
            <w:pPr>
              <w:pStyle w:val="Prrafodelista"/>
              <w:numPr>
                <w:ilvl w:val="0"/>
                <w:numId w:val="5"/>
              </w:numPr>
              <w:overflowPunct w:val="0"/>
              <w:adjustRightInd w:val="0"/>
              <w:ind w:leftChars="0"/>
              <w:textAlignment w:val="baseline"/>
              <w:rPr>
                <w:lang w:val="es-UY"/>
              </w:rPr>
            </w:pPr>
            <w:r w:rsidRPr="00306FC4">
              <w:rPr>
                <w:rFonts w:ascii="Times New Roman" w:eastAsia="MS Gothic" w:hAnsi="Times New Roman" w:cs="MS Mincho"/>
                <w:color w:val="000000"/>
                <w:kern w:val="0"/>
                <w:sz w:val="22"/>
                <w:lang w:val="es-UY"/>
              </w:rPr>
              <w:t xml:space="preserve"> Plan de implementación, operación y mantenimiento</w:t>
            </w:r>
          </w:p>
        </w:tc>
      </w:tr>
      <w:tr w:rsidR="00DE1755" w:rsidRPr="000753FB" w14:paraId="7BD90962" w14:textId="77777777" w:rsidTr="00186B13">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73576C0C" w14:textId="77777777" w:rsidR="00DE1755" w:rsidRPr="00676FFC" w:rsidRDefault="00DE1755" w:rsidP="00186B13">
            <w:pPr>
              <w:rPr>
                <w:rFonts w:ascii="Times New Roman" w:eastAsia="MS Gothic" w:hAnsi="Times New Roman" w:cs="MS Mincho"/>
                <w:i/>
                <w:color w:val="000000"/>
                <w:kern w:val="0"/>
                <w:sz w:val="22"/>
                <w:lang w:val="es-UY"/>
              </w:rPr>
            </w:pPr>
            <w:r>
              <w:rPr>
                <w:rFonts w:ascii="Times New Roman" w:eastAsia="MS Gothic" w:hAnsi="Times New Roman" w:cs="MS Mincho"/>
                <w:i/>
                <w:color w:val="000000"/>
                <w:kern w:val="0"/>
                <w:sz w:val="22"/>
                <w:lang w:val="es-UY"/>
              </w:rPr>
              <w:t xml:space="preserve">  </w:t>
            </w:r>
            <w:r>
              <w:rPr>
                <w:rStyle w:val="Refdecomentario"/>
              </w:rPr>
              <w:commentReference w:id="12"/>
            </w:r>
          </w:p>
        </w:tc>
      </w:tr>
      <w:tr w:rsidR="00DE1755" w:rsidRPr="00027FC7" w14:paraId="3F0AE28D" w14:textId="77777777" w:rsidTr="00186B13">
        <w:trPr>
          <w:trHeight w:val="608"/>
        </w:trPr>
        <w:tc>
          <w:tcPr>
            <w:tcW w:w="8509" w:type="dxa"/>
            <w:gridSpan w:val="8"/>
            <w:tcBorders>
              <w:top w:val="single" w:sz="4" w:space="0" w:color="auto"/>
            </w:tcBorders>
            <w:shd w:val="clear" w:color="auto" w:fill="auto"/>
            <w:vAlign w:val="center"/>
          </w:tcPr>
          <w:p w14:paraId="5049ECB6" w14:textId="77777777" w:rsidR="00DE1755" w:rsidRPr="002028D4" w:rsidRDefault="00DE1755" w:rsidP="00DE1755">
            <w:pPr>
              <w:pStyle w:val="Prrafodelista"/>
              <w:numPr>
                <w:ilvl w:val="0"/>
                <w:numId w:val="5"/>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lang w:val="es-UY"/>
              </w:rPr>
              <w:t>Duración del proyecto</w:t>
            </w:r>
          </w:p>
        </w:tc>
      </w:tr>
      <w:tr w:rsidR="00DE1755" w:rsidRPr="000753FB" w14:paraId="7665813A" w14:textId="77777777" w:rsidTr="00186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1FA20C4C" w14:textId="77777777" w:rsidR="00DE1755" w:rsidRPr="00676FFC" w:rsidRDefault="00DE1755" w:rsidP="00186B13">
            <w:pPr>
              <w:overflowPunct w:val="0"/>
              <w:adjustRightInd w:val="0"/>
              <w:textAlignment w:val="baseline"/>
              <w:rPr>
                <w:rFonts w:ascii="Times New Roman" w:eastAsia="MS Gothic" w:hAnsi="Times New Roman" w:cs="MS Mincho"/>
                <w:color w:val="000000"/>
                <w:kern w:val="0"/>
                <w:sz w:val="22"/>
                <w:lang w:val="es-UY"/>
              </w:rPr>
            </w:pPr>
            <w:r w:rsidRPr="00676FFC">
              <w:rPr>
                <w:rFonts w:ascii="Times New Roman" w:eastAsia="MS Gothic" w:hAnsi="Times New Roman" w:cs="MS Mincho"/>
                <w:color w:val="000000"/>
                <w:kern w:val="0"/>
                <w:sz w:val="22"/>
                <w:lang w:val="es-UY"/>
              </w:rPr>
              <w:t>Desde mes/año a mes/año (     meses)</w:t>
            </w:r>
          </w:p>
          <w:p w14:paraId="26BE879E" w14:textId="77777777" w:rsidR="00DE1755" w:rsidRPr="00676FFC" w:rsidRDefault="00DE1755" w:rsidP="00186B13">
            <w:pPr>
              <w:overflowPunct w:val="0"/>
              <w:adjustRightInd w:val="0"/>
              <w:textAlignment w:val="baseline"/>
              <w:rPr>
                <w:rFonts w:ascii="MS Gothic" w:eastAsia="MS Gothic" w:hAnsi="MS Gothic" w:cs="MS Mincho"/>
                <w:i/>
                <w:color w:val="000000"/>
                <w:kern w:val="0"/>
                <w:sz w:val="22"/>
                <w:bdr w:val="single" w:sz="4" w:space="0" w:color="auto"/>
                <w:lang w:val="es-UY"/>
              </w:rPr>
            </w:pPr>
            <w:r>
              <w:rPr>
                <w:rFonts w:ascii="MS Gothic" w:eastAsia="MS Gothic" w:hAnsi="MS Gothic" w:cs="MS Mincho"/>
                <w:i/>
                <w:color w:val="000000"/>
                <w:kern w:val="0"/>
                <w:sz w:val="22"/>
                <w:bdr w:val="single" w:sz="4" w:space="0" w:color="auto"/>
                <w:lang w:val="es-UY"/>
              </w:rPr>
              <w:t xml:space="preserve">  </w:t>
            </w:r>
            <w:r>
              <w:rPr>
                <w:rStyle w:val="Refdecomentario"/>
              </w:rPr>
              <w:commentReference w:id="13"/>
            </w:r>
          </w:p>
        </w:tc>
      </w:tr>
      <w:tr w:rsidR="00DE1755" w14:paraId="5CE80810" w14:textId="77777777" w:rsidTr="00186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1B7D31" w14:textId="77777777" w:rsidR="00DE1755" w:rsidRPr="002F1AF8" w:rsidRDefault="00DE1755" w:rsidP="00186B13">
            <w:pPr>
              <w:pStyle w:val="a"/>
              <w:wordWrap/>
              <w:overflowPunct w:val="0"/>
              <w:spacing w:before="179"/>
              <w:ind w:right="108"/>
              <w:rPr>
                <w:rFonts w:eastAsiaTheme="minorEastAsia" w:cs="Times New Roman"/>
                <w:sz w:val="22"/>
                <w:szCs w:val="22"/>
                <w:lang w:val="es-UY"/>
              </w:rPr>
            </w:pPr>
            <w:r>
              <w:rPr>
                <w:rFonts w:eastAsiaTheme="minorEastAsia" w:cs="Times New Roman"/>
                <w:sz w:val="22"/>
                <w:szCs w:val="22"/>
                <w:lang w:val="es-UY"/>
              </w:rPr>
              <w:t>Certifico</w:t>
            </w:r>
            <w:r w:rsidRPr="002F1AF8">
              <w:rPr>
                <w:rFonts w:eastAsiaTheme="minorEastAsia" w:cs="Times New Roman"/>
                <w:sz w:val="22"/>
                <w:szCs w:val="22"/>
                <w:lang w:val="es-UY"/>
              </w:rPr>
              <w:t xml:space="preserve"> que toda la informaci</w:t>
            </w:r>
            <w:r>
              <w:rPr>
                <w:rFonts w:eastAsiaTheme="minorEastAsia" w:cs="Times New Roman"/>
                <w:sz w:val="22"/>
                <w:szCs w:val="22"/>
                <w:lang w:val="es-UY"/>
              </w:rPr>
              <w:t xml:space="preserve">ón suministrada en este formulario, así como en los documentos anexos, es fiel y legítima, y que a mi saber y entender, se presentan conforme con los términos y condiciones arriba estipulados. </w:t>
            </w:r>
          </w:p>
          <w:p w14:paraId="4C9E82AA" w14:textId="77777777" w:rsidR="00DE1755" w:rsidRPr="002F1AF8" w:rsidRDefault="00DE1755" w:rsidP="00186B13">
            <w:pPr>
              <w:pStyle w:val="a"/>
              <w:spacing w:before="179"/>
              <w:ind w:right="110"/>
              <w:jc w:val="left"/>
              <w:rPr>
                <w:rFonts w:eastAsiaTheme="minorEastAsia" w:cs="Times New Roman"/>
                <w:sz w:val="22"/>
                <w:szCs w:val="22"/>
                <w:lang w:val="es-UY"/>
              </w:rPr>
            </w:pPr>
          </w:p>
          <w:p w14:paraId="780780A2" w14:textId="77777777" w:rsidR="00DE1755" w:rsidRPr="002F1AF8" w:rsidRDefault="00DE1755" w:rsidP="00186B13">
            <w:pPr>
              <w:pStyle w:val="a"/>
              <w:spacing w:before="179"/>
              <w:ind w:right="110"/>
              <w:jc w:val="left"/>
              <w:rPr>
                <w:rFonts w:eastAsiaTheme="minorEastAsia" w:cs="Times New Roman"/>
                <w:sz w:val="22"/>
                <w:szCs w:val="22"/>
                <w:lang w:val="es-UY"/>
              </w:rPr>
            </w:pPr>
            <w:r w:rsidRPr="002F1AF8">
              <w:rPr>
                <w:rFonts w:eastAsiaTheme="minorEastAsia" w:cs="Times New Roman" w:hint="eastAsia"/>
                <w:sz w:val="22"/>
                <w:szCs w:val="22"/>
                <w:lang w:val="es-UY"/>
              </w:rPr>
              <w:t xml:space="preserve">                                                    </w:t>
            </w:r>
            <w:r w:rsidRPr="002F1AF8">
              <w:rPr>
                <w:rFonts w:eastAsiaTheme="minorEastAsia" w:cs="Times New Roman"/>
                <w:sz w:val="22"/>
                <w:szCs w:val="22"/>
                <w:u w:val="single"/>
                <w:lang w:val="es-UY"/>
              </w:rPr>
              <w:t xml:space="preserve">        </w:t>
            </w:r>
            <w:r w:rsidRPr="002F1AF8">
              <w:rPr>
                <w:rFonts w:eastAsiaTheme="minorEastAsia" w:cs="Times New Roman"/>
                <w:sz w:val="22"/>
                <w:szCs w:val="22"/>
                <w:lang w:val="es-UY"/>
              </w:rPr>
              <w:t xml:space="preserve">  </w:t>
            </w:r>
            <w:r w:rsidRPr="002F1AF8">
              <w:rPr>
                <w:rFonts w:eastAsiaTheme="minorEastAsia" w:cs="Times New Roman"/>
                <w:sz w:val="22"/>
                <w:szCs w:val="22"/>
                <w:u w:val="single"/>
                <w:lang w:val="es-UY"/>
              </w:rPr>
              <w:t xml:space="preserve">     </w:t>
            </w:r>
            <w:r w:rsidRPr="002F1AF8">
              <w:rPr>
                <w:rFonts w:eastAsiaTheme="minorEastAsia" w:cs="Times New Roman"/>
                <w:sz w:val="22"/>
                <w:szCs w:val="22"/>
                <w:lang w:val="es-UY"/>
              </w:rPr>
              <w:t xml:space="preserve"> </w:t>
            </w:r>
            <w:r w:rsidRPr="002F1AF8">
              <w:rPr>
                <w:rFonts w:eastAsiaTheme="minorEastAsia" w:cs="Times New Roman"/>
                <w:sz w:val="22"/>
                <w:szCs w:val="22"/>
                <w:u w:val="single"/>
                <w:lang w:val="es-UY"/>
              </w:rPr>
              <w:t xml:space="preserve">     </w:t>
            </w:r>
          </w:p>
          <w:p w14:paraId="52DEAEA0" w14:textId="77777777" w:rsidR="00DE1755" w:rsidRPr="002F1AF8" w:rsidRDefault="00DE1755" w:rsidP="00186B13">
            <w:pPr>
              <w:pStyle w:val="a"/>
              <w:spacing w:before="179"/>
              <w:ind w:right="330"/>
              <w:jc w:val="right"/>
              <w:rPr>
                <w:rFonts w:eastAsiaTheme="minorEastAsia" w:cs="Times New Roman"/>
                <w:sz w:val="22"/>
                <w:szCs w:val="22"/>
                <w:lang w:val="es-UY"/>
              </w:rPr>
            </w:pPr>
            <w:r w:rsidRPr="002F1AF8">
              <w:rPr>
                <w:rFonts w:eastAsia="Times New Roman" w:cs="Times New Roman"/>
                <w:sz w:val="22"/>
                <w:szCs w:val="22"/>
                <w:lang w:val="es-UY"/>
              </w:rPr>
              <w:t>(día)  (mes)  (año)</w:t>
            </w:r>
          </w:p>
          <w:p w14:paraId="43DE1FFE" w14:textId="77777777" w:rsidR="00DE1755" w:rsidRPr="002F1AF8" w:rsidRDefault="00DE1755" w:rsidP="00186B13">
            <w:pPr>
              <w:pStyle w:val="a"/>
              <w:rPr>
                <w:rFonts w:eastAsia="Times New Roman" w:cs="Times New Roman"/>
                <w:sz w:val="22"/>
                <w:szCs w:val="22"/>
                <w:u w:val="single"/>
                <w:lang w:val="es-UY"/>
              </w:rPr>
            </w:pPr>
            <w:r w:rsidRPr="002F1AF8">
              <w:rPr>
                <w:rFonts w:eastAsia="Times New Roman" w:cs="Times New Roman"/>
                <w:sz w:val="22"/>
                <w:szCs w:val="22"/>
                <w:lang w:val="es-UY"/>
              </w:rPr>
              <w:t xml:space="preserve"> </w:t>
            </w:r>
            <w:r w:rsidRPr="002F1AF8">
              <w:rPr>
                <w:rFonts w:eastAsia="Times New Roman" w:cs="Times New Roman"/>
                <w:sz w:val="22"/>
                <w:szCs w:val="22"/>
                <w:u w:val="single"/>
                <w:lang w:val="es-UY"/>
              </w:rPr>
              <w:t xml:space="preserve">                         </w:t>
            </w:r>
          </w:p>
          <w:p w14:paraId="3B7E3462" w14:textId="77777777" w:rsidR="00DE1755" w:rsidRPr="002F1AF8" w:rsidRDefault="00DE1755" w:rsidP="00186B13">
            <w:pPr>
              <w:pStyle w:val="a"/>
              <w:ind w:firstLineChars="100" w:firstLine="220"/>
              <w:rPr>
                <w:sz w:val="22"/>
                <w:szCs w:val="22"/>
                <w:lang w:val="es-UY"/>
              </w:rPr>
            </w:pPr>
            <w:r w:rsidRPr="002F1AF8">
              <w:rPr>
                <w:rFonts w:eastAsia="Times New Roman" w:cs="Times New Roman"/>
                <w:sz w:val="22"/>
                <w:szCs w:val="22"/>
                <w:lang w:val="es-UY"/>
              </w:rPr>
              <w:t>(Nombre de la persona responsable)</w:t>
            </w:r>
          </w:p>
          <w:p w14:paraId="73AC56A9" w14:textId="77777777" w:rsidR="00DE1755" w:rsidRPr="002F1AF8" w:rsidRDefault="00DE1755" w:rsidP="00186B13">
            <w:pPr>
              <w:pStyle w:val="a"/>
              <w:rPr>
                <w:sz w:val="22"/>
                <w:szCs w:val="22"/>
                <w:u w:val="single"/>
                <w:lang w:val="es-UY"/>
              </w:rPr>
            </w:pPr>
            <w:r w:rsidRPr="002F1AF8">
              <w:rPr>
                <w:rFonts w:hint="eastAsia"/>
                <w:sz w:val="22"/>
                <w:szCs w:val="22"/>
                <w:lang w:val="es-UY"/>
              </w:rPr>
              <w:t xml:space="preserve"> </w:t>
            </w:r>
            <w:r w:rsidRPr="002F1AF8">
              <w:rPr>
                <w:sz w:val="22"/>
                <w:szCs w:val="22"/>
                <w:u w:val="single"/>
                <w:lang w:val="es-UY"/>
              </w:rPr>
              <w:t xml:space="preserve">                         </w:t>
            </w:r>
          </w:p>
          <w:p w14:paraId="3585810A" w14:textId="77777777" w:rsidR="00DE1755" w:rsidRPr="002F1AF8" w:rsidRDefault="00DE1755" w:rsidP="00186B13">
            <w:pPr>
              <w:pStyle w:val="a"/>
              <w:rPr>
                <w:rFonts w:eastAsiaTheme="minorEastAsia" w:cs="Times New Roman"/>
                <w:sz w:val="22"/>
                <w:szCs w:val="22"/>
                <w:lang w:val="es-UY"/>
              </w:rPr>
            </w:pPr>
            <w:r w:rsidRPr="002F1AF8">
              <w:rPr>
                <w:rFonts w:cs="Times New Roman"/>
                <w:sz w:val="22"/>
                <w:szCs w:val="22"/>
                <w:lang w:val="es-UY"/>
              </w:rPr>
              <w:t xml:space="preserve"> </w:t>
            </w:r>
            <w:r w:rsidRPr="002F1AF8">
              <w:rPr>
                <w:rFonts w:eastAsia="Times New Roman" w:cs="Times New Roman"/>
                <w:sz w:val="22"/>
                <w:szCs w:val="22"/>
                <w:lang w:val="es-UY"/>
              </w:rPr>
              <w:t xml:space="preserve"> (Título)</w:t>
            </w:r>
          </w:p>
          <w:p w14:paraId="5DB428FC" w14:textId="77777777" w:rsidR="00DE1755" w:rsidRPr="002F1AF8" w:rsidRDefault="00DE1755" w:rsidP="00186B13">
            <w:pPr>
              <w:pStyle w:val="a"/>
              <w:rPr>
                <w:rFonts w:eastAsia="Times New Roman" w:cs="Times New Roman"/>
                <w:sz w:val="22"/>
                <w:szCs w:val="22"/>
                <w:u w:val="single"/>
                <w:lang w:val="es-UY"/>
              </w:rPr>
            </w:pPr>
            <w:r w:rsidRPr="002F1AF8">
              <w:rPr>
                <w:rFonts w:eastAsia="Times New Roman" w:cs="Times New Roman"/>
                <w:sz w:val="22"/>
                <w:szCs w:val="22"/>
                <w:lang w:val="es-UY"/>
              </w:rPr>
              <w:t xml:space="preserve"> </w:t>
            </w:r>
            <w:r w:rsidRPr="002F1AF8">
              <w:rPr>
                <w:rFonts w:eastAsia="Times New Roman" w:cs="Times New Roman"/>
                <w:sz w:val="22"/>
                <w:szCs w:val="22"/>
                <w:u w:val="single"/>
                <w:lang w:val="es-UY"/>
              </w:rPr>
              <w:t xml:space="preserve">                         </w:t>
            </w:r>
          </w:p>
          <w:p w14:paraId="639528E8" w14:textId="77777777" w:rsidR="00DE1755" w:rsidRPr="002F1AF8" w:rsidRDefault="00DE1755" w:rsidP="00186B13">
            <w:pPr>
              <w:pStyle w:val="a"/>
              <w:ind w:firstLineChars="100" w:firstLine="220"/>
              <w:rPr>
                <w:rFonts w:eastAsiaTheme="minorEastAsia" w:cs="Times New Roman"/>
                <w:sz w:val="22"/>
                <w:szCs w:val="22"/>
                <w:lang w:val="es-UY"/>
              </w:rPr>
            </w:pPr>
            <w:r w:rsidRPr="002F1AF8">
              <w:rPr>
                <w:rFonts w:eastAsia="Times New Roman" w:cs="Times New Roman"/>
                <w:sz w:val="22"/>
                <w:szCs w:val="22"/>
                <w:lang w:val="es-UY"/>
              </w:rPr>
              <w:t>(N</w:t>
            </w:r>
            <w:r>
              <w:rPr>
                <w:rFonts w:eastAsia="Times New Roman" w:cs="Times New Roman"/>
                <w:sz w:val="22"/>
                <w:szCs w:val="22"/>
                <w:lang w:val="es-UY"/>
              </w:rPr>
              <w:t>ombre de la o</w:t>
            </w:r>
            <w:r w:rsidRPr="002F1AF8">
              <w:rPr>
                <w:rFonts w:eastAsia="Times New Roman" w:cs="Times New Roman"/>
                <w:sz w:val="22"/>
                <w:szCs w:val="22"/>
                <w:lang w:val="es-UY"/>
              </w:rPr>
              <w:t>rganización)</w:t>
            </w:r>
          </w:p>
          <w:p w14:paraId="6C4F328E" w14:textId="77777777" w:rsidR="00DE1755" w:rsidRPr="002F1AF8" w:rsidRDefault="00DE1755" w:rsidP="00186B13">
            <w:pPr>
              <w:pStyle w:val="a"/>
              <w:ind w:firstLineChars="1350" w:firstLine="2970"/>
              <w:rPr>
                <w:sz w:val="22"/>
                <w:szCs w:val="22"/>
                <w:lang w:val="es-UY"/>
              </w:rPr>
            </w:pPr>
            <w:r w:rsidRPr="002F1AF8">
              <w:rPr>
                <w:rFonts w:eastAsia="Times New Roman" w:cs="Times New Roman"/>
                <w:sz w:val="22"/>
                <w:szCs w:val="22"/>
                <w:lang w:val="es-UY"/>
              </w:rPr>
              <w:t xml:space="preserve">                </w:t>
            </w:r>
            <w:r w:rsidRPr="002F1AF8">
              <w:rPr>
                <w:rFonts w:eastAsia="Times New Roman" w:cs="Times New Roman"/>
                <w:sz w:val="22"/>
                <w:szCs w:val="22"/>
                <w:u w:val="single" w:color="000000"/>
                <w:lang w:val="es-UY"/>
              </w:rPr>
              <w:t xml:space="preserve">                            </w:t>
            </w:r>
          </w:p>
          <w:p w14:paraId="35536F77" w14:textId="77777777" w:rsidR="00DE1755" w:rsidRPr="00613A12" w:rsidRDefault="00DE1755" w:rsidP="00186B13">
            <w:pPr>
              <w:pStyle w:val="a"/>
              <w:rPr>
                <w:rFonts w:eastAsia="Times New Roman" w:cs="Times New Roman"/>
                <w:sz w:val="22"/>
              </w:rPr>
            </w:pPr>
            <w:r w:rsidRPr="002F1AF8">
              <w:rPr>
                <w:rFonts w:cs="Times New Roman"/>
                <w:sz w:val="22"/>
                <w:szCs w:val="22"/>
                <w:lang w:val="es-UY"/>
              </w:rPr>
              <w:t xml:space="preserve"> </w:t>
            </w:r>
            <w:r w:rsidRPr="002F1AF8">
              <w:rPr>
                <w:rFonts w:eastAsia="Times New Roman" w:cs="Times New Roman"/>
                <w:sz w:val="22"/>
                <w:szCs w:val="22"/>
                <w:lang w:val="es-UY"/>
              </w:rPr>
              <w:t xml:space="preserve">                                           </w:t>
            </w:r>
            <w:r w:rsidRPr="00EA0AB5">
              <w:rPr>
                <w:rFonts w:eastAsia="Times New Roman" w:cs="Times New Roman"/>
                <w:sz w:val="22"/>
                <w:szCs w:val="22"/>
              </w:rPr>
              <w:t>(</w:t>
            </w:r>
            <w:r>
              <w:rPr>
                <w:rFonts w:eastAsia="Times New Roman" w:cs="Times New Roman"/>
                <w:sz w:val="22"/>
                <w:szCs w:val="22"/>
              </w:rPr>
              <w:t>Firma</w:t>
            </w:r>
            <w:r w:rsidRPr="00EA0AB5">
              <w:rPr>
                <w:rFonts w:eastAsia="Times New Roman" w:cs="Times New Roman"/>
                <w:sz w:val="22"/>
                <w:szCs w:val="22"/>
              </w:rPr>
              <w:t xml:space="preserve">) </w:t>
            </w:r>
          </w:p>
        </w:tc>
      </w:tr>
    </w:tbl>
    <w:p w14:paraId="4C8A33DD" w14:textId="77777777" w:rsidR="00DE1755" w:rsidRDefault="00DE1755" w:rsidP="00DE1755">
      <w:pPr>
        <w:rPr>
          <w:rFonts w:ascii="Times New Roman" w:eastAsia="MS Gothic" w:hAnsi="Times New Roman" w:cs="MS Mincho"/>
          <w:color w:val="000000"/>
          <w:kern w:val="0"/>
          <w:sz w:val="22"/>
          <w:lang w:val="es-UY"/>
        </w:rPr>
      </w:pPr>
    </w:p>
    <w:p w14:paraId="26DC0D14" w14:textId="77777777" w:rsidR="00DE1755" w:rsidRPr="001510D0" w:rsidRDefault="00DE1755" w:rsidP="00DE1755">
      <w:pPr>
        <w:rPr>
          <w:rFonts w:ascii="MS PGothic" w:eastAsia="MS PGothic" w:hAnsi="MS PGothic" w:cs="MS Mincho"/>
          <w:color w:val="000000"/>
          <w:kern w:val="0"/>
          <w:sz w:val="22"/>
          <w:lang w:val="es-UY"/>
        </w:rPr>
      </w:pPr>
    </w:p>
    <w:p w14:paraId="3BB02BE3" w14:textId="77777777" w:rsidR="00E07FFE" w:rsidRPr="0021081D" w:rsidRDefault="00E07FFE" w:rsidP="00E07FFE">
      <w:pPr>
        <w:rPr>
          <w:rFonts w:ascii="MS PGothic" w:eastAsia="MS PGothic" w:hAnsi="MS PGothic" w:cs="MS Mincho"/>
          <w:color w:val="000000"/>
          <w:kern w:val="0"/>
          <w:sz w:val="22"/>
          <w:lang w:val="es-UY"/>
        </w:rPr>
      </w:pPr>
      <w:r w:rsidRPr="0021081D">
        <w:rPr>
          <w:rFonts w:ascii="MS PGothic" w:eastAsia="MS PGothic" w:hAnsi="MS PGothic" w:cs="MS Mincho"/>
          <w:color w:val="000000"/>
          <w:kern w:val="0"/>
          <w:sz w:val="22"/>
          <w:lang w:val="es-UY"/>
        </w:rPr>
        <w:t>Ejemplo</w:t>
      </w:r>
      <w:r w:rsidRPr="0021081D">
        <w:rPr>
          <w:rFonts w:hint="eastAsia"/>
          <w:lang w:val="es-UY"/>
        </w:rPr>
        <w:t>：</w:t>
      </w:r>
      <w:r w:rsidRPr="0021081D">
        <w:rPr>
          <w:rFonts w:ascii="MS PGothic" w:eastAsia="MS PGothic" w:hAnsi="MS PGothic" w:cs="MS Mincho"/>
          <w:color w:val="000000"/>
          <w:kern w:val="0"/>
          <w:sz w:val="22"/>
          <w:lang w:val="es-UY"/>
        </w:rPr>
        <w:t>Informe financiero de los últimos dos años</w:t>
      </w:r>
    </w:p>
    <w:tbl>
      <w:tblPr>
        <w:tblStyle w:val="Tablaconcuadrcula"/>
        <w:tblW w:w="0" w:type="auto"/>
        <w:tblLook w:val="04A0" w:firstRow="1" w:lastRow="0" w:firstColumn="1" w:lastColumn="0" w:noHBand="0" w:noVBand="1"/>
      </w:tblPr>
      <w:tblGrid>
        <w:gridCol w:w="5807"/>
        <w:gridCol w:w="1276"/>
        <w:gridCol w:w="1411"/>
      </w:tblGrid>
      <w:tr w:rsidR="00E07FFE" w:rsidRPr="00F023B0" w14:paraId="566D4EC0" w14:textId="77777777" w:rsidTr="0021081D">
        <w:tc>
          <w:tcPr>
            <w:tcW w:w="5807" w:type="dxa"/>
            <w:tcBorders>
              <w:bottom w:val="single" w:sz="4" w:space="0" w:color="auto"/>
            </w:tcBorders>
          </w:tcPr>
          <w:p w14:paraId="70906BC5" w14:textId="77777777" w:rsidR="00E07FFE" w:rsidRPr="00F023B0" w:rsidRDefault="00E07FFE" w:rsidP="0021081D">
            <w:pPr>
              <w:rPr>
                <w:rFonts w:ascii="MS PGothic" w:eastAsia="MS PGothic" w:hAnsi="MS PGothic" w:cs="MS Mincho"/>
                <w:b/>
                <w:color w:val="000000"/>
                <w:kern w:val="0"/>
                <w:sz w:val="22"/>
              </w:rPr>
            </w:pPr>
            <w:r w:rsidRPr="00F023B0">
              <w:rPr>
                <w:rFonts w:ascii="MS PGothic" w:eastAsia="MS PGothic" w:hAnsi="MS PGothic" w:cs="MS Mincho"/>
                <w:b/>
                <w:color w:val="000000"/>
                <w:kern w:val="0"/>
                <w:sz w:val="22"/>
              </w:rPr>
              <w:t>Rubro</w:t>
            </w:r>
          </w:p>
        </w:tc>
        <w:tc>
          <w:tcPr>
            <w:tcW w:w="1276" w:type="dxa"/>
            <w:tcBorders>
              <w:bottom w:val="single" w:sz="4" w:space="0" w:color="auto"/>
            </w:tcBorders>
          </w:tcPr>
          <w:p w14:paraId="6F834944" w14:textId="77777777" w:rsidR="00E07FFE" w:rsidRPr="00F023B0" w:rsidRDefault="00E07FFE" w:rsidP="0021081D">
            <w:pPr>
              <w:rPr>
                <w:rFonts w:ascii="MS PGothic" w:eastAsia="MS PGothic" w:hAnsi="MS PGothic" w:cs="MS Mincho"/>
                <w:b/>
                <w:color w:val="000000"/>
                <w:kern w:val="0"/>
                <w:sz w:val="22"/>
              </w:rPr>
            </w:pPr>
            <w:r w:rsidRPr="00F023B0">
              <w:rPr>
                <w:rFonts w:ascii="MS PGothic" w:eastAsia="MS PGothic" w:hAnsi="MS PGothic" w:cs="MS Mincho"/>
                <w:b/>
                <w:color w:val="000000"/>
                <w:kern w:val="0"/>
                <w:sz w:val="22"/>
              </w:rPr>
              <w:t>20</w:t>
            </w:r>
            <w:r>
              <w:rPr>
                <w:rFonts w:ascii="MS PGothic" w:eastAsia="MS PGothic" w:hAnsi="MS PGothic" w:cs="MS Mincho"/>
                <w:b/>
                <w:color w:val="000000"/>
                <w:kern w:val="0"/>
                <w:sz w:val="22"/>
              </w:rPr>
              <w:t>19</w:t>
            </w:r>
          </w:p>
        </w:tc>
        <w:tc>
          <w:tcPr>
            <w:tcW w:w="1411" w:type="dxa"/>
            <w:tcBorders>
              <w:bottom w:val="single" w:sz="4" w:space="0" w:color="auto"/>
            </w:tcBorders>
          </w:tcPr>
          <w:p w14:paraId="1A9EBAB4" w14:textId="77777777" w:rsidR="00E07FFE" w:rsidRPr="00F023B0" w:rsidRDefault="00E07FFE" w:rsidP="0021081D">
            <w:pPr>
              <w:rPr>
                <w:rFonts w:ascii="MS PGothic" w:eastAsia="MS PGothic" w:hAnsi="MS PGothic" w:cs="MS Mincho"/>
                <w:b/>
                <w:color w:val="000000"/>
                <w:kern w:val="0"/>
                <w:sz w:val="22"/>
              </w:rPr>
            </w:pPr>
            <w:r w:rsidRPr="00F023B0">
              <w:rPr>
                <w:rFonts w:ascii="MS PGothic" w:eastAsia="MS PGothic" w:hAnsi="MS PGothic" w:cs="MS Mincho"/>
                <w:b/>
                <w:color w:val="000000"/>
                <w:kern w:val="0"/>
                <w:sz w:val="22"/>
              </w:rPr>
              <w:t>2</w:t>
            </w:r>
            <w:r>
              <w:rPr>
                <w:rFonts w:ascii="MS PGothic" w:eastAsia="MS PGothic" w:hAnsi="MS PGothic" w:cs="MS Mincho"/>
                <w:b/>
                <w:color w:val="000000"/>
                <w:kern w:val="0"/>
                <w:sz w:val="22"/>
              </w:rPr>
              <w:t>018</w:t>
            </w:r>
          </w:p>
        </w:tc>
      </w:tr>
      <w:tr w:rsidR="00E07FFE" w:rsidRPr="00F023B0" w14:paraId="3BC24E2B" w14:textId="77777777" w:rsidTr="0021081D">
        <w:tc>
          <w:tcPr>
            <w:tcW w:w="5807" w:type="dxa"/>
            <w:shd w:val="clear" w:color="auto" w:fill="D9D9D9" w:themeFill="background1" w:themeFillShade="D9"/>
          </w:tcPr>
          <w:p w14:paraId="3A7300E7" w14:textId="77777777" w:rsidR="00E07FFE" w:rsidRPr="00F023B0" w:rsidRDefault="00E07FFE" w:rsidP="0021081D">
            <w:pPr>
              <w:rPr>
                <w:rFonts w:ascii="MS PGothic" w:eastAsia="MS PGothic" w:hAnsi="MS PGothic" w:cs="MS Mincho"/>
                <w:b/>
                <w:color w:val="000000"/>
                <w:kern w:val="0"/>
                <w:sz w:val="22"/>
              </w:rPr>
            </w:pPr>
            <w:r w:rsidRPr="00F023B0">
              <w:rPr>
                <w:rFonts w:ascii="MS PGothic" w:eastAsia="MS PGothic" w:hAnsi="MS PGothic" w:cs="MS Mincho"/>
                <w:b/>
                <w:color w:val="000000"/>
                <w:kern w:val="0"/>
                <w:sz w:val="22"/>
              </w:rPr>
              <w:t>Ingresos</w:t>
            </w:r>
          </w:p>
        </w:tc>
        <w:tc>
          <w:tcPr>
            <w:tcW w:w="1276" w:type="dxa"/>
            <w:shd w:val="clear" w:color="auto" w:fill="D9D9D9" w:themeFill="background1" w:themeFillShade="D9"/>
          </w:tcPr>
          <w:p w14:paraId="68F67FFF" w14:textId="77777777" w:rsidR="00E07FFE" w:rsidRPr="00F023B0" w:rsidRDefault="00E07FFE" w:rsidP="0021081D">
            <w:pPr>
              <w:rPr>
                <w:rFonts w:ascii="MS PGothic" w:eastAsia="MS PGothic" w:hAnsi="MS PGothic" w:cs="MS Mincho"/>
                <w:b/>
                <w:color w:val="000000"/>
                <w:kern w:val="0"/>
                <w:sz w:val="22"/>
              </w:rPr>
            </w:pPr>
          </w:p>
        </w:tc>
        <w:tc>
          <w:tcPr>
            <w:tcW w:w="1411" w:type="dxa"/>
            <w:shd w:val="clear" w:color="auto" w:fill="D9D9D9" w:themeFill="background1" w:themeFillShade="D9"/>
          </w:tcPr>
          <w:p w14:paraId="539950EC" w14:textId="77777777" w:rsidR="00E07FFE" w:rsidRPr="00F023B0" w:rsidRDefault="00E07FFE" w:rsidP="0021081D">
            <w:pPr>
              <w:rPr>
                <w:rFonts w:ascii="MS PGothic" w:eastAsia="MS PGothic" w:hAnsi="MS PGothic" w:cs="MS Mincho"/>
                <w:b/>
                <w:color w:val="000000"/>
                <w:kern w:val="0"/>
                <w:sz w:val="22"/>
              </w:rPr>
            </w:pPr>
          </w:p>
        </w:tc>
      </w:tr>
      <w:tr w:rsidR="00E07FFE" w:rsidRPr="00F023B0" w14:paraId="5FE6EB2E" w14:textId="77777777" w:rsidTr="0021081D">
        <w:tc>
          <w:tcPr>
            <w:tcW w:w="5807" w:type="dxa"/>
          </w:tcPr>
          <w:p w14:paraId="283D98B2" w14:textId="77777777" w:rsidR="00E07FFE" w:rsidRPr="00F023B0" w:rsidRDefault="00E07FFE" w:rsidP="0021081D">
            <w:pPr>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Donaciones (especificar de donde provienen)</w:t>
            </w:r>
          </w:p>
        </w:tc>
        <w:tc>
          <w:tcPr>
            <w:tcW w:w="1276" w:type="dxa"/>
          </w:tcPr>
          <w:p w14:paraId="5E17ACAB"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40.000</w:t>
            </w:r>
          </w:p>
        </w:tc>
        <w:tc>
          <w:tcPr>
            <w:tcW w:w="1411" w:type="dxa"/>
          </w:tcPr>
          <w:p w14:paraId="4D480B50"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50.000</w:t>
            </w:r>
          </w:p>
        </w:tc>
      </w:tr>
      <w:tr w:rsidR="00E07FFE" w:rsidRPr="00F023B0" w14:paraId="7EA7CE14" w14:textId="77777777" w:rsidTr="0021081D">
        <w:tc>
          <w:tcPr>
            <w:tcW w:w="5807" w:type="dxa"/>
          </w:tcPr>
          <w:p w14:paraId="38D92BDD" w14:textId="77777777" w:rsidR="00E07FFE" w:rsidRPr="00F023B0" w:rsidRDefault="00E07FFE" w:rsidP="0021081D">
            <w:pPr>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Subsidio del Ministerio de Salud Pública</w:t>
            </w:r>
          </w:p>
        </w:tc>
        <w:tc>
          <w:tcPr>
            <w:tcW w:w="1276" w:type="dxa"/>
          </w:tcPr>
          <w:p w14:paraId="7E748331"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12.000</w:t>
            </w:r>
          </w:p>
        </w:tc>
        <w:tc>
          <w:tcPr>
            <w:tcW w:w="1411" w:type="dxa"/>
          </w:tcPr>
          <w:p w14:paraId="56D9DAB2"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11.000</w:t>
            </w:r>
          </w:p>
        </w:tc>
      </w:tr>
      <w:tr w:rsidR="00E07FFE" w:rsidRPr="00F023B0" w14:paraId="3C9CF511" w14:textId="77777777" w:rsidTr="0021081D">
        <w:tc>
          <w:tcPr>
            <w:tcW w:w="5807" w:type="dxa"/>
          </w:tcPr>
          <w:p w14:paraId="0699D94B"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Ingresos por tratamientos médicos</w:t>
            </w:r>
          </w:p>
        </w:tc>
        <w:tc>
          <w:tcPr>
            <w:tcW w:w="1276" w:type="dxa"/>
          </w:tcPr>
          <w:p w14:paraId="5731C7D2"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9.000</w:t>
            </w:r>
          </w:p>
        </w:tc>
        <w:tc>
          <w:tcPr>
            <w:tcW w:w="1411" w:type="dxa"/>
          </w:tcPr>
          <w:p w14:paraId="2BCB9842"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9.500</w:t>
            </w:r>
          </w:p>
        </w:tc>
      </w:tr>
      <w:tr w:rsidR="00E07FFE" w:rsidRPr="00F023B0" w14:paraId="3BBA8B95" w14:textId="77777777" w:rsidTr="0021081D">
        <w:tc>
          <w:tcPr>
            <w:tcW w:w="5807" w:type="dxa"/>
          </w:tcPr>
          <w:p w14:paraId="6C7265E3"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Cargo por prescripciones médicas</w:t>
            </w:r>
          </w:p>
        </w:tc>
        <w:tc>
          <w:tcPr>
            <w:tcW w:w="1276" w:type="dxa"/>
          </w:tcPr>
          <w:p w14:paraId="7BBBB810"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1.000</w:t>
            </w:r>
          </w:p>
        </w:tc>
        <w:tc>
          <w:tcPr>
            <w:tcW w:w="1411" w:type="dxa"/>
          </w:tcPr>
          <w:p w14:paraId="6B912EBA"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1.200</w:t>
            </w:r>
          </w:p>
        </w:tc>
      </w:tr>
      <w:tr w:rsidR="00E07FFE" w:rsidRPr="00F023B0" w14:paraId="1F8AE51D" w14:textId="77777777" w:rsidTr="0021081D">
        <w:tc>
          <w:tcPr>
            <w:tcW w:w="5807" w:type="dxa"/>
            <w:tcBorders>
              <w:bottom w:val="single" w:sz="4" w:space="0" w:color="auto"/>
            </w:tcBorders>
          </w:tcPr>
          <w:p w14:paraId="7E89B043"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Total (A)</w:t>
            </w:r>
          </w:p>
        </w:tc>
        <w:tc>
          <w:tcPr>
            <w:tcW w:w="1276" w:type="dxa"/>
            <w:tcBorders>
              <w:bottom w:val="single" w:sz="4" w:space="0" w:color="auto"/>
            </w:tcBorders>
          </w:tcPr>
          <w:p w14:paraId="033BF214"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62.000</w:t>
            </w:r>
          </w:p>
        </w:tc>
        <w:tc>
          <w:tcPr>
            <w:tcW w:w="1411" w:type="dxa"/>
            <w:tcBorders>
              <w:bottom w:val="single" w:sz="4" w:space="0" w:color="auto"/>
            </w:tcBorders>
          </w:tcPr>
          <w:p w14:paraId="2DC2A6EF"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71.100</w:t>
            </w:r>
          </w:p>
        </w:tc>
      </w:tr>
      <w:tr w:rsidR="00E07FFE" w:rsidRPr="00F023B0" w14:paraId="579E526D" w14:textId="77777777" w:rsidTr="0021081D">
        <w:tc>
          <w:tcPr>
            <w:tcW w:w="5807" w:type="dxa"/>
            <w:shd w:val="clear" w:color="auto" w:fill="D9D9D9" w:themeFill="background1" w:themeFillShade="D9"/>
          </w:tcPr>
          <w:p w14:paraId="2E843C30" w14:textId="77777777" w:rsidR="00E07FFE" w:rsidRPr="00F023B0" w:rsidRDefault="00E07FFE" w:rsidP="0021081D">
            <w:pPr>
              <w:rPr>
                <w:rFonts w:ascii="MS PGothic" w:eastAsia="MS PGothic" w:hAnsi="MS PGothic" w:cs="MS Mincho"/>
                <w:b/>
                <w:color w:val="000000"/>
                <w:kern w:val="0"/>
                <w:sz w:val="22"/>
              </w:rPr>
            </w:pPr>
            <w:r w:rsidRPr="00F023B0">
              <w:rPr>
                <w:rFonts w:ascii="MS PGothic" w:eastAsia="MS PGothic" w:hAnsi="MS PGothic" w:cs="MS Mincho"/>
                <w:b/>
                <w:color w:val="000000"/>
                <w:kern w:val="0"/>
                <w:sz w:val="22"/>
              </w:rPr>
              <w:t>Egresos</w:t>
            </w:r>
          </w:p>
        </w:tc>
        <w:tc>
          <w:tcPr>
            <w:tcW w:w="1276" w:type="dxa"/>
            <w:shd w:val="clear" w:color="auto" w:fill="D9D9D9" w:themeFill="background1" w:themeFillShade="D9"/>
          </w:tcPr>
          <w:p w14:paraId="2205CF30" w14:textId="77777777" w:rsidR="00E07FFE" w:rsidRPr="00F023B0" w:rsidRDefault="00E07FFE" w:rsidP="0021081D">
            <w:pPr>
              <w:rPr>
                <w:rFonts w:ascii="MS PGothic" w:eastAsia="MS PGothic" w:hAnsi="MS PGothic" w:cs="MS Mincho"/>
                <w:color w:val="000000"/>
                <w:kern w:val="0"/>
                <w:sz w:val="22"/>
              </w:rPr>
            </w:pPr>
          </w:p>
        </w:tc>
        <w:tc>
          <w:tcPr>
            <w:tcW w:w="1411" w:type="dxa"/>
            <w:shd w:val="clear" w:color="auto" w:fill="D9D9D9" w:themeFill="background1" w:themeFillShade="D9"/>
          </w:tcPr>
          <w:p w14:paraId="53EA1E6E" w14:textId="77777777" w:rsidR="00E07FFE" w:rsidRPr="00F023B0" w:rsidRDefault="00E07FFE" w:rsidP="0021081D">
            <w:pPr>
              <w:rPr>
                <w:rFonts w:ascii="MS PGothic" w:eastAsia="MS PGothic" w:hAnsi="MS PGothic" w:cs="MS Mincho"/>
                <w:color w:val="000000"/>
                <w:kern w:val="0"/>
                <w:sz w:val="22"/>
              </w:rPr>
            </w:pPr>
          </w:p>
        </w:tc>
      </w:tr>
      <w:tr w:rsidR="00E07FFE" w:rsidRPr="00F023B0" w14:paraId="3C738D5E" w14:textId="77777777" w:rsidTr="0021081D">
        <w:tc>
          <w:tcPr>
            <w:tcW w:w="5807" w:type="dxa"/>
          </w:tcPr>
          <w:p w14:paraId="6FCD1216"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Sueldos</w:t>
            </w:r>
          </w:p>
        </w:tc>
        <w:tc>
          <w:tcPr>
            <w:tcW w:w="1276" w:type="dxa"/>
          </w:tcPr>
          <w:p w14:paraId="293BC4D0"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45.000</w:t>
            </w:r>
          </w:p>
        </w:tc>
        <w:tc>
          <w:tcPr>
            <w:tcW w:w="1411" w:type="dxa"/>
          </w:tcPr>
          <w:p w14:paraId="74FA2BE9"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42.000</w:t>
            </w:r>
          </w:p>
        </w:tc>
      </w:tr>
      <w:tr w:rsidR="00E07FFE" w:rsidRPr="00F023B0" w14:paraId="34DE52AF" w14:textId="77777777" w:rsidTr="0021081D">
        <w:tc>
          <w:tcPr>
            <w:tcW w:w="5807" w:type="dxa"/>
          </w:tcPr>
          <w:p w14:paraId="38033594"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Adquisición de medicamentos</w:t>
            </w:r>
          </w:p>
        </w:tc>
        <w:tc>
          <w:tcPr>
            <w:tcW w:w="1276" w:type="dxa"/>
          </w:tcPr>
          <w:p w14:paraId="6E2B2DDA"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1.200</w:t>
            </w:r>
          </w:p>
        </w:tc>
        <w:tc>
          <w:tcPr>
            <w:tcW w:w="1411" w:type="dxa"/>
          </w:tcPr>
          <w:p w14:paraId="098B0227"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1.200</w:t>
            </w:r>
          </w:p>
        </w:tc>
      </w:tr>
      <w:tr w:rsidR="00E07FFE" w:rsidRPr="00F023B0" w14:paraId="3842EF9C" w14:textId="77777777" w:rsidTr="0021081D">
        <w:tc>
          <w:tcPr>
            <w:tcW w:w="5807" w:type="dxa"/>
          </w:tcPr>
          <w:p w14:paraId="5016C61C" w14:textId="77777777" w:rsidR="00E07FFE" w:rsidRPr="00F023B0" w:rsidRDefault="00E07FFE" w:rsidP="0021081D">
            <w:pPr>
              <w:rPr>
                <w:rFonts w:ascii="MS PGothic" w:eastAsia="MS PGothic" w:hAnsi="MS PGothic" w:cs="MS Mincho"/>
                <w:color w:val="000000"/>
                <w:kern w:val="0"/>
                <w:sz w:val="22"/>
                <w:lang w:val="es-UY"/>
              </w:rPr>
            </w:pPr>
            <w:r w:rsidRPr="00F023B0">
              <w:rPr>
                <w:rFonts w:ascii="MS PGothic" w:eastAsia="MS PGothic" w:hAnsi="MS PGothic" w:cs="MS Mincho"/>
                <w:color w:val="000000"/>
                <w:kern w:val="0"/>
                <w:sz w:val="22"/>
                <w:lang w:val="es-UY"/>
              </w:rPr>
              <w:t>Gastos de administración (limpieza, electricidad, agua, etc.)</w:t>
            </w:r>
          </w:p>
        </w:tc>
        <w:tc>
          <w:tcPr>
            <w:tcW w:w="1276" w:type="dxa"/>
          </w:tcPr>
          <w:p w14:paraId="14BB0567"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6.550</w:t>
            </w:r>
          </w:p>
        </w:tc>
        <w:tc>
          <w:tcPr>
            <w:tcW w:w="1411" w:type="dxa"/>
          </w:tcPr>
          <w:p w14:paraId="65CB031A"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6.860</w:t>
            </w:r>
          </w:p>
        </w:tc>
      </w:tr>
      <w:tr w:rsidR="00E07FFE" w:rsidRPr="00F023B0" w14:paraId="791BD9E2" w14:textId="77777777" w:rsidTr="0021081D">
        <w:tc>
          <w:tcPr>
            <w:tcW w:w="5807" w:type="dxa"/>
          </w:tcPr>
          <w:p w14:paraId="7AEF147A"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b/>
                <w:color w:val="000000"/>
                <w:kern w:val="0"/>
                <w:sz w:val="22"/>
              </w:rPr>
              <w:t>Total (B)</w:t>
            </w:r>
          </w:p>
        </w:tc>
        <w:tc>
          <w:tcPr>
            <w:tcW w:w="1276" w:type="dxa"/>
          </w:tcPr>
          <w:p w14:paraId="40F1803C"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57.550</w:t>
            </w:r>
          </w:p>
        </w:tc>
        <w:tc>
          <w:tcPr>
            <w:tcW w:w="1411" w:type="dxa"/>
          </w:tcPr>
          <w:p w14:paraId="0BD157A4"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56.060</w:t>
            </w:r>
          </w:p>
        </w:tc>
      </w:tr>
      <w:tr w:rsidR="00E07FFE" w:rsidRPr="00F023B0" w14:paraId="6C9634CC" w14:textId="77777777" w:rsidTr="0021081D">
        <w:tc>
          <w:tcPr>
            <w:tcW w:w="5807" w:type="dxa"/>
          </w:tcPr>
          <w:p w14:paraId="3C82B2DB"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b/>
                <w:color w:val="000000"/>
                <w:kern w:val="0"/>
                <w:sz w:val="22"/>
              </w:rPr>
              <w:t>Balance (A) – (B)</w:t>
            </w:r>
          </w:p>
        </w:tc>
        <w:tc>
          <w:tcPr>
            <w:tcW w:w="1276" w:type="dxa"/>
          </w:tcPr>
          <w:p w14:paraId="7D1449DB"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4.250</w:t>
            </w:r>
          </w:p>
        </w:tc>
        <w:tc>
          <w:tcPr>
            <w:tcW w:w="1411" w:type="dxa"/>
          </w:tcPr>
          <w:p w14:paraId="0E624FA5" w14:textId="77777777" w:rsidR="00E07FFE" w:rsidRPr="00F023B0" w:rsidRDefault="00E07FFE" w:rsidP="0021081D">
            <w:pPr>
              <w:rPr>
                <w:rFonts w:ascii="MS PGothic" w:eastAsia="MS PGothic" w:hAnsi="MS PGothic" w:cs="MS Mincho"/>
                <w:color w:val="000000"/>
                <w:kern w:val="0"/>
                <w:sz w:val="22"/>
              </w:rPr>
            </w:pPr>
            <w:r w:rsidRPr="00F023B0">
              <w:rPr>
                <w:rFonts w:ascii="MS PGothic" w:eastAsia="MS PGothic" w:hAnsi="MS PGothic" w:cs="MS Mincho"/>
                <w:color w:val="000000"/>
                <w:kern w:val="0"/>
                <w:sz w:val="22"/>
              </w:rPr>
              <w:t>15.640</w:t>
            </w:r>
          </w:p>
        </w:tc>
      </w:tr>
    </w:tbl>
    <w:p w14:paraId="33D9D2C9" w14:textId="77777777" w:rsidR="00DE1755" w:rsidRDefault="00DE1755"/>
    <w:sectPr w:rsidR="00DE1755" w:rsidSect="00613A12">
      <w:footerReference w:type="default" r:id="rId9"/>
      <w:pgSz w:w="11906" w:h="16838"/>
      <w:pgMar w:top="851" w:right="1701" w:bottom="993" w:left="1701" w:header="851" w:footer="423"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ORI MASAHIKO" w:date="2020-09-15T12:01:00Z" w:initials="MM">
    <w:p w14:paraId="62EE8E0F" w14:textId="77777777" w:rsidR="00DE1755" w:rsidRPr="009D73D6" w:rsidRDefault="00DE1755" w:rsidP="00DE1755">
      <w:pPr>
        <w:pStyle w:val="Textocomentario"/>
        <w:rPr>
          <w:lang w:val="es-UY"/>
        </w:rPr>
      </w:pPr>
      <w:r>
        <w:rPr>
          <w:rStyle w:val="Refdecomentario"/>
        </w:rPr>
        <w:annotationRef/>
      </w:r>
      <w:r w:rsidRPr="009D73D6">
        <w:rPr>
          <w:i/>
          <w:lang w:val="es-UY"/>
        </w:rPr>
        <w:t>Por favor, escribir el nombre oficial de la entidad solicitante.</w:t>
      </w:r>
    </w:p>
  </w:comment>
  <w:comment w:id="2" w:author="MORI MASAHIKO" w:date="2020-09-15T12:02:00Z" w:initials="MM">
    <w:p w14:paraId="74CCAE76" w14:textId="77777777" w:rsidR="00DE1755" w:rsidRPr="009D73D6" w:rsidRDefault="00DE1755" w:rsidP="00DE1755">
      <w:pPr>
        <w:pStyle w:val="Textocomentario"/>
        <w:rPr>
          <w:lang w:val="es-UY"/>
        </w:rPr>
      </w:pPr>
      <w:r>
        <w:rPr>
          <w:rStyle w:val="Refdecomentario"/>
        </w:rPr>
        <w:annotationRef/>
      </w:r>
      <w:r w:rsidRPr="009D1C9A">
        <w:rPr>
          <w:rFonts w:ascii="Times New Roman" w:hAnsi="Times New Roman" w:cs="MS Mincho"/>
          <w:bCs/>
          <w:i/>
          <w:color w:val="000000"/>
          <w:kern w:val="0"/>
          <w:sz w:val="22"/>
          <w:lang w:val="es-UY"/>
        </w:rPr>
        <w:t xml:space="preserve">Seleccionar una de </w:t>
      </w:r>
      <w:r>
        <w:rPr>
          <w:rFonts w:ascii="Times New Roman" w:hAnsi="Times New Roman" w:cs="MS Mincho"/>
          <w:bCs/>
          <w:i/>
          <w:color w:val="000000"/>
          <w:kern w:val="0"/>
          <w:sz w:val="22"/>
          <w:lang w:val="es-UY"/>
        </w:rPr>
        <w:t xml:space="preserve">las opciones </w:t>
      </w:r>
      <w:r w:rsidRPr="009D1C9A">
        <w:rPr>
          <w:rFonts w:ascii="Times New Roman" w:hAnsi="Times New Roman" w:cs="MS Mincho"/>
          <w:bCs/>
          <w:i/>
          <w:color w:val="000000"/>
          <w:kern w:val="0"/>
          <w:sz w:val="22"/>
          <w:lang w:val="es-UY"/>
        </w:rPr>
        <w:t>y adjuntar copia de documento</w:t>
      </w:r>
      <w:r>
        <w:rPr>
          <w:rFonts w:ascii="Times New Roman" w:hAnsi="Times New Roman" w:cs="MS Mincho"/>
          <w:bCs/>
          <w:i/>
          <w:color w:val="000000"/>
          <w:kern w:val="0"/>
          <w:sz w:val="22"/>
          <w:lang w:val="es-UY"/>
        </w:rPr>
        <w:t>s, tales como certificado de registro o inscripción de la institución ante alguna autoridad nacional</w:t>
      </w:r>
    </w:p>
  </w:comment>
  <w:comment w:id="3" w:author="MORI MASAHIKO" w:date="2020-09-15T12:02:00Z" w:initials="MM">
    <w:p w14:paraId="6B4DDCFA" w14:textId="77777777" w:rsidR="00DE1755" w:rsidRPr="009D73D6" w:rsidRDefault="00DE1755" w:rsidP="00DE1755">
      <w:pPr>
        <w:overflowPunct w:val="0"/>
        <w:adjustRightInd w:val="0"/>
        <w:jc w:val="left"/>
        <w:textAlignment w:val="baseline"/>
        <w:rPr>
          <w:lang w:val="es-UY"/>
        </w:rPr>
      </w:pPr>
      <w:r>
        <w:rPr>
          <w:rStyle w:val="Refdecomentario"/>
        </w:rPr>
        <w:annotationRef/>
      </w:r>
      <w:r w:rsidRPr="00875F10">
        <w:rPr>
          <w:rFonts w:ascii="Times New Roman" w:eastAsia="MS Gothic" w:hAnsi="Times New Roman" w:cs="MS Mincho"/>
          <w:i/>
          <w:color w:val="000000"/>
          <w:kern w:val="0"/>
          <w:sz w:val="22"/>
          <w:lang w:val="es-UY"/>
        </w:rPr>
        <w:t>Incluir la cantidad de personas involucradas con la entidad, tales como miembros, socios, funcionarios, voluntari</w:t>
      </w:r>
      <w:r>
        <w:rPr>
          <w:rFonts w:ascii="Times New Roman" w:eastAsia="MS Gothic" w:hAnsi="Times New Roman" w:cs="MS Mincho"/>
          <w:i/>
          <w:color w:val="000000"/>
          <w:kern w:val="0"/>
          <w:sz w:val="22"/>
          <w:lang w:val="es-UY"/>
        </w:rPr>
        <w:t>o</w:t>
      </w:r>
      <w:r w:rsidRPr="00875F10">
        <w:rPr>
          <w:rFonts w:ascii="Times New Roman" w:eastAsia="MS Gothic" w:hAnsi="Times New Roman" w:cs="MS Mincho"/>
          <w:i/>
          <w:color w:val="000000"/>
          <w:kern w:val="0"/>
          <w:sz w:val="22"/>
          <w:lang w:val="es-UY"/>
        </w:rPr>
        <w:t xml:space="preserve">s, entre otros. </w:t>
      </w:r>
      <w:r w:rsidRPr="00875F10" w:rsidDel="00691578">
        <w:rPr>
          <w:rFonts w:ascii="Times New Roman" w:eastAsia="MS Gothic" w:hAnsi="Times New Roman" w:cs="MS Mincho"/>
          <w:i/>
          <w:color w:val="000000"/>
          <w:kern w:val="0"/>
          <w:sz w:val="22"/>
          <w:lang w:val="es-UY"/>
        </w:rPr>
        <w:t xml:space="preserve"> </w:t>
      </w:r>
    </w:p>
  </w:comment>
  <w:comment w:id="4" w:author="MORI MASAHIKO" w:date="2020-09-15T12:02:00Z" w:initials="MM">
    <w:p w14:paraId="25234341" w14:textId="77777777" w:rsidR="00DE1755" w:rsidRPr="009D73D6" w:rsidRDefault="00DE1755" w:rsidP="00DE1755">
      <w:pPr>
        <w:pStyle w:val="Textocomentario"/>
        <w:rPr>
          <w:lang w:val="es-UY"/>
        </w:rPr>
      </w:pPr>
      <w:r>
        <w:rPr>
          <w:rStyle w:val="Refdecomentario"/>
        </w:rPr>
        <w:annotationRef/>
      </w:r>
      <w:r w:rsidRPr="003B1041">
        <w:rPr>
          <w:rFonts w:ascii="Times New Roman" w:eastAsia="MS Gothic" w:hAnsi="Times New Roman" w:cs="MS Mincho"/>
          <w:i/>
          <w:color w:val="000000"/>
          <w:kern w:val="0"/>
          <w:sz w:val="22"/>
          <w:lang w:val="es-UY"/>
        </w:rPr>
        <w:t>En caso de contar con folletos o documentos que presenten actividades de la entidad, adjuntarlos a este formulario.</w:t>
      </w:r>
    </w:p>
  </w:comment>
  <w:comment w:id="5" w:author="MORI MASAHIKO" w:date="2020-09-15T12:02:00Z" w:initials="MM">
    <w:p w14:paraId="54D7E5C2" w14:textId="77777777" w:rsidR="00DE1755" w:rsidRPr="009D73D6" w:rsidRDefault="00DE1755" w:rsidP="00DE1755">
      <w:pPr>
        <w:overflowPunct w:val="0"/>
        <w:adjustRightInd w:val="0"/>
        <w:textAlignment w:val="baseline"/>
        <w:rPr>
          <w:lang w:val="es-UY"/>
        </w:rPr>
      </w:pPr>
      <w:r>
        <w:rPr>
          <w:rStyle w:val="Refdecomentario"/>
        </w:rPr>
        <w:annotationRef/>
      </w:r>
      <w:r w:rsidRPr="009A736C">
        <w:rPr>
          <w:rFonts w:ascii="Times New Roman" w:hAnsi="Times New Roman" w:cs="MS Mincho"/>
          <w:bCs/>
          <w:i/>
          <w:color w:val="000000"/>
          <w:kern w:val="0"/>
          <w:sz w:val="22"/>
          <w:lang w:val="es-UY"/>
        </w:rPr>
        <w:t>Informar acerca de la situación financier</w:t>
      </w:r>
      <w:r>
        <w:rPr>
          <w:rFonts w:ascii="Times New Roman" w:hAnsi="Times New Roman" w:cs="MS Mincho"/>
          <w:bCs/>
          <w:i/>
          <w:color w:val="000000"/>
          <w:kern w:val="0"/>
          <w:sz w:val="22"/>
          <w:lang w:val="es-UY"/>
        </w:rPr>
        <w:t>a</w:t>
      </w:r>
      <w:r w:rsidRPr="009A736C">
        <w:rPr>
          <w:rFonts w:ascii="Times New Roman" w:hAnsi="Times New Roman" w:cs="MS Mincho"/>
          <w:bCs/>
          <w:i/>
          <w:color w:val="000000"/>
          <w:kern w:val="0"/>
          <w:sz w:val="22"/>
          <w:lang w:val="es-UY"/>
        </w:rPr>
        <w:t xml:space="preserve"> de la entidad </w:t>
      </w:r>
      <w:r>
        <w:rPr>
          <w:rFonts w:ascii="Times New Roman" w:hAnsi="Times New Roman" w:cs="MS Mincho"/>
          <w:bCs/>
          <w:i/>
          <w:color w:val="000000"/>
          <w:kern w:val="0"/>
          <w:sz w:val="22"/>
          <w:lang w:val="es-UY"/>
        </w:rPr>
        <w:t>en</w:t>
      </w:r>
      <w:r w:rsidRPr="009A736C">
        <w:rPr>
          <w:rFonts w:ascii="Times New Roman" w:hAnsi="Times New Roman" w:cs="MS Mincho"/>
          <w:bCs/>
          <w:i/>
          <w:color w:val="000000"/>
          <w:kern w:val="0"/>
          <w:sz w:val="22"/>
          <w:lang w:val="es-UY"/>
        </w:rPr>
        <w:t xml:space="preserve"> los últimos dos años en </w:t>
      </w:r>
      <w:r>
        <w:rPr>
          <w:rFonts w:ascii="Times New Roman" w:hAnsi="Times New Roman" w:cs="MS Mincho"/>
          <w:bCs/>
          <w:i/>
          <w:color w:val="000000"/>
          <w:kern w:val="0"/>
          <w:sz w:val="22"/>
          <w:lang w:val="es-UY"/>
        </w:rPr>
        <w:t>el</w:t>
      </w:r>
      <w:r w:rsidRPr="009A736C">
        <w:rPr>
          <w:rFonts w:ascii="Times New Roman" w:hAnsi="Times New Roman" w:cs="MS Mincho"/>
          <w:bCs/>
          <w:i/>
          <w:color w:val="000000"/>
          <w:kern w:val="0"/>
          <w:sz w:val="22"/>
          <w:lang w:val="es-UY"/>
        </w:rPr>
        <w:t xml:space="preserve"> document</w:t>
      </w:r>
      <w:r>
        <w:rPr>
          <w:rFonts w:ascii="Times New Roman" w:hAnsi="Times New Roman" w:cs="MS Mincho"/>
          <w:bCs/>
          <w:i/>
          <w:color w:val="000000"/>
          <w:kern w:val="0"/>
          <w:sz w:val="22"/>
          <w:lang w:val="es-UY"/>
        </w:rPr>
        <w:t>o</w:t>
      </w:r>
      <w:r w:rsidRPr="009A736C">
        <w:rPr>
          <w:rFonts w:ascii="Times New Roman" w:hAnsi="Times New Roman" w:cs="MS Mincho"/>
          <w:bCs/>
          <w:i/>
          <w:color w:val="000000"/>
          <w:kern w:val="0"/>
          <w:sz w:val="22"/>
          <w:lang w:val="es-UY"/>
        </w:rPr>
        <w:t xml:space="preserve"> anexo. </w:t>
      </w:r>
      <w:r w:rsidRPr="00800A37">
        <w:rPr>
          <w:rFonts w:ascii="Times New Roman" w:hAnsi="Times New Roman" w:cs="MS Mincho"/>
          <w:bCs/>
          <w:i/>
          <w:color w:val="000000"/>
          <w:kern w:val="0"/>
          <w:sz w:val="22"/>
          <w:lang w:val="es-UY"/>
        </w:rPr>
        <w:t xml:space="preserve">Asimismo, si la entidad cuenta con activos fijos y pasivos, especificarlo </w:t>
      </w:r>
      <w:r>
        <w:rPr>
          <w:rFonts w:ascii="Times New Roman" w:hAnsi="Times New Roman" w:cs="MS Mincho"/>
          <w:bCs/>
          <w:i/>
          <w:color w:val="000000"/>
          <w:kern w:val="0"/>
          <w:sz w:val="22"/>
          <w:lang w:val="es-UY"/>
        </w:rPr>
        <w:t>en</w:t>
      </w:r>
      <w:r w:rsidRPr="00800A37">
        <w:rPr>
          <w:rFonts w:ascii="Times New Roman" w:hAnsi="Times New Roman" w:cs="MS Mincho"/>
          <w:bCs/>
          <w:i/>
          <w:color w:val="000000"/>
          <w:kern w:val="0"/>
          <w:sz w:val="22"/>
          <w:lang w:val="es-UY"/>
        </w:rPr>
        <w:t xml:space="preserve"> </w:t>
      </w:r>
      <w:r>
        <w:rPr>
          <w:rFonts w:ascii="Times New Roman" w:hAnsi="Times New Roman" w:cs="MS Mincho"/>
          <w:bCs/>
          <w:i/>
          <w:color w:val="000000"/>
          <w:kern w:val="0"/>
          <w:sz w:val="22"/>
          <w:lang w:val="es-UY"/>
        </w:rPr>
        <w:t>el</w:t>
      </w:r>
      <w:r w:rsidRPr="00800A37">
        <w:rPr>
          <w:rFonts w:ascii="Times New Roman" w:hAnsi="Times New Roman" w:cs="MS Mincho"/>
          <w:bCs/>
          <w:i/>
          <w:color w:val="000000"/>
          <w:kern w:val="0"/>
          <w:sz w:val="22"/>
          <w:lang w:val="es-UY"/>
        </w:rPr>
        <w:t xml:space="preserve"> anexo.</w:t>
      </w:r>
    </w:p>
  </w:comment>
  <w:comment w:id="6" w:author="MORI MASAHIKO" w:date="2020-09-15T12:02:00Z" w:initials="MM">
    <w:p w14:paraId="799638D0" w14:textId="77777777" w:rsidR="00DE1755" w:rsidRPr="009D73D6" w:rsidRDefault="00DE1755" w:rsidP="00DE1755">
      <w:pPr>
        <w:pStyle w:val="Textocomentario"/>
        <w:rPr>
          <w:lang w:val="es-UY"/>
        </w:rPr>
      </w:pPr>
      <w:r>
        <w:rPr>
          <w:rStyle w:val="Refdecomentario"/>
        </w:rPr>
        <w:annotationRef/>
      </w:r>
      <w:r w:rsidRPr="00800A37">
        <w:rPr>
          <w:rFonts w:ascii="Times New Roman" w:hAnsi="Times New Roman" w:cs="MS Mincho"/>
          <w:bCs/>
          <w:i/>
          <w:color w:val="000000"/>
          <w:kern w:val="0"/>
          <w:sz w:val="22"/>
          <w:lang w:val="es-UY"/>
        </w:rPr>
        <w:t xml:space="preserve">Especificar si la entidad ha recibido cooperación financiera o técnica del gobierno de Japón, </w:t>
      </w:r>
      <w:r>
        <w:rPr>
          <w:rFonts w:ascii="Times New Roman" w:hAnsi="Times New Roman" w:cs="MS Mincho"/>
          <w:bCs/>
          <w:i/>
          <w:color w:val="000000"/>
          <w:kern w:val="0"/>
          <w:sz w:val="22"/>
          <w:lang w:val="es-UY"/>
        </w:rPr>
        <w:t xml:space="preserve">de </w:t>
      </w:r>
      <w:r w:rsidRPr="00800A37">
        <w:rPr>
          <w:rFonts w:ascii="Times New Roman" w:hAnsi="Times New Roman" w:cs="MS Mincho"/>
          <w:bCs/>
          <w:i/>
          <w:color w:val="000000"/>
          <w:kern w:val="0"/>
          <w:sz w:val="22"/>
          <w:lang w:val="es-UY"/>
        </w:rPr>
        <w:t xml:space="preserve">otros gobiernos, </w:t>
      </w:r>
      <w:r>
        <w:rPr>
          <w:rFonts w:ascii="Times New Roman" w:hAnsi="Times New Roman" w:cs="MS Mincho"/>
          <w:bCs/>
          <w:i/>
          <w:color w:val="000000"/>
          <w:kern w:val="0"/>
          <w:sz w:val="22"/>
          <w:lang w:val="es-UY"/>
        </w:rPr>
        <w:t>de O</w:t>
      </w:r>
      <w:r w:rsidRPr="00800A37">
        <w:rPr>
          <w:rFonts w:ascii="Times New Roman" w:hAnsi="Times New Roman" w:cs="MS Mincho"/>
          <w:bCs/>
          <w:i/>
          <w:color w:val="000000"/>
          <w:kern w:val="0"/>
          <w:sz w:val="22"/>
          <w:lang w:val="es-UY"/>
        </w:rPr>
        <w:t>rgan</w:t>
      </w:r>
      <w:r>
        <w:rPr>
          <w:rFonts w:ascii="Times New Roman" w:hAnsi="Times New Roman" w:cs="MS Mincho"/>
          <w:bCs/>
          <w:i/>
          <w:color w:val="000000"/>
          <w:kern w:val="0"/>
          <w:sz w:val="22"/>
          <w:lang w:val="es-UY"/>
        </w:rPr>
        <w:t>ismos</w:t>
      </w:r>
      <w:r w:rsidRPr="00800A37">
        <w:rPr>
          <w:rFonts w:ascii="Times New Roman" w:hAnsi="Times New Roman" w:cs="MS Mincho"/>
          <w:bCs/>
          <w:i/>
          <w:color w:val="000000"/>
          <w:kern w:val="0"/>
          <w:sz w:val="22"/>
          <w:lang w:val="es-UY"/>
        </w:rPr>
        <w:t xml:space="preserve"> Internacionales u ONGs</w:t>
      </w:r>
    </w:p>
  </w:comment>
  <w:comment w:id="7" w:author="MORI MASAHIKO" w:date="2020-09-15T12:03:00Z" w:initials="MM">
    <w:p w14:paraId="130E6EA3" w14:textId="77777777" w:rsidR="00DE1755" w:rsidRPr="001510D0" w:rsidRDefault="00DE1755" w:rsidP="00DE1755">
      <w:pPr>
        <w:pStyle w:val="Textocomentario"/>
        <w:rPr>
          <w:lang w:val="es-UY"/>
        </w:rPr>
      </w:pPr>
      <w:r>
        <w:rPr>
          <w:rStyle w:val="Refdecomentario"/>
        </w:rPr>
        <w:annotationRef/>
      </w:r>
      <w:r w:rsidRPr="00A35873">
        <w:rPr>
          <w:rFonts w:ascii="Times New Roman" w:eastAsia="MS Gothic" w:hAnsi="Times New Roman" w:cs="MS Mincho"/>
          <w:i/>
          <w:color w:val="000000"/>
          <w:kern w:val="0"/>
          <w:sz w:val="22"/>
          <w:lang w:val="es-UY"/>
        </w:rPr>
        <w:t xml:space="preserve">Adjuntar un mapa que indique la distancia </w:t>
      </w:r>
      <w:r>
        <w:rPr>
          <w:rFonts w:ascii="Times New Roman" w:eastAsia="MS Gothic" w:hAnsi="Times New Roman" w:cs="MS Mincho"/>
          <w:i/>
          <w:color w:val="000000"/>
          <w:kern w:val="0"/>
          <w:sz w:val="22"/>
          <w:lang w:val="es-UY"/>
        </w:rPr>
        <w:t xml:space="preserve">del lugar del proyecto </w:t>
      </w:r>
      <w:r w:rsidRPr="00A35873">
        <w:rPr>
          <w:rFonts w:ascii="Times New Roman" w:eastAsia="MS Gothic" w:hAnsi="Times New Roman" w:cs="MS Mincho"/>
          <w:i/>
          <w:color w:val="000000"/>
          <w:kern w:val="0"/>
          <w:sz w:val="22"/>
          <w:lang w:val="es-UY"/>
        </w:rPr>
        <w:t>hasta la ciudad m</w:t>
      </w:r>
      <w:r>
        <w:rPr>
          <w:rFonts w:ascii="Times New Roman" w:eastAsia="MS Gothic" w:hAnsi="Times New Roman" w:cs="MS Mincho"/>
          <w:i/>
          <w:color w:val="000000"/>
          <w:kern w:val="0"/>
          <w:sz w:val="22"/>
          <w:lang w:val="es-UY"/>
        </w:rPr>
        <w:t>ás conocida, así como también hasta la Embajada del Japón (Br. Artigas 953, Montevideo)</w:t>
      </w:r>
    </w:p>
  </w:comment>
  <w:comment w:id="8" w:author="MORI MASAHIKO" w:date="2020-09-15T12:03:00Z" w:initials="MM">
    <w:p w14:paraId="2BB72C6C" w14:textId="77777777" w:rsidR="00DE1755" w:rsidRPr="00AB38D3" w:rsidRDefault="00DE1755" w:rsidP="00DE1755">
      <w:pPr>
        <w:overflowPunct w:val="0"/>
        <w:adjustRightInd w:val="0"/>
        <w:textAlignment w:val="baseline"/>
        <w:rPr>
          <w:rFonts w:ascii="Times New Roman" w:eastAsia="MS Gothic" w:hAnsi="Times New Roman" w:cs="MS Mincho"/>
          <w:i/>
          <w:color w:val="000000"/>
          <w:kern w:val="0"/>
          <w:sz w:val="22"/>
          <w:lang w:val="es-UY"/>
        </w:rPr>
      </w:pPr>
      <w:r>
        <w:rPr>
          <w:rStyle w:val="Refdecomentario"/>
        </w:rPr>
        <w:annotationRef/>
      </w:r>
      <w:r w:rsidRPr="00AB38D3">
        <w:rPr>
          <w:rFonts w:ascii="Times New Roman" w:eastAsia="MS Gothic" w:hAnsi="Times New Roman" w:cs="MS Mincho"/>
          <w:i/>
          <w:color w:val="000000"/>
          <w:kern w:val="0"/>
          <w:sz w:val="22"/>
          <w:lang w:val="es-UY"/>
        </w:rPr>
        <w:t xml:space="preserve">Realice una </w:t>
      </w:r>
      <w:r>
        <w:rPr>
          <w:rFonts w:ascii="Times New Roman" w:eastAsia="MS Gothic" w:hAnsi="Times New Roman" w:cs="MS Mincho"/>
          <w:i/>
          <w:color w:val="000000"/>
          <w:kern w:val="0"/>
          <w:sz w:val="22"/>
          <w:lang w:val="es-UY"/>
        </w:rPr>
        <w:t xml:space="preserve">breve </w:t>
      </w:r>
      <w:r w:rsidRPr="00AB38D3">
        <w:rPr>
          <w:rFonts w:ascii="Times New Roman" w:eastAsia="MS Gothic" w:hAnsi="Times New Roman" w:cs="MS Mincho"/>
          <w:i/>
          <w:color w:val="000000"/>
          <w:kern w:val="0"/>
          <w:sz w:val="22"/>
          <w:lang w:val="es-UY"/>
        </w:rPr>
        <w:t xml:space="preserve">descripción sobre los siguientes puntos. </w:t>
      </w:r>
      <w:r>
        <w:rPr>
          <w:rFonts w:ascii="Times New Roman" w:eastAsia="MS Gothic" w:hAnsi="Times New Roman" w:cs="MS Mincho"/>
          <w:i/>
          <w:color w:val="000000"/>
          <w:kern w:val="0"/>
          <w:sz w:val="22"/>
          <w:lang w:val="es-UY"/>
        </w:rPr>
        <w:t>Si fuera necesario proporcionar mayor detalle, por favor, prepare por separado un documento de referencia</w:t>
      </w:r>
      <w:r w:rsidRPr="00AB38D3">
        <w:rPr>
          <w:rFonts w:ascii="Times New Roman" w:eastAsia="MS Gothic" w:hAnsi="Times New Roman" w:cs="MS Mincho"/>
          <w:i/>
          <w:color w:val="000000"/>
          <w:kern w:val="0"/>
          <w:sz w:val="22"/>
          <w:lang w:val="es-UY"/>
        </w:rPr>
        <w:t>.</w:t>
      </w:r>
    </w:p>
    <w:p w14:paraId="2D2FF078" w14:textId="77777777" w:rsidR="00DE1755" w:rsidRPr="006A27B8" w:rsidRDefault="00DE1755" w:rsidP="00DE1755">
      <w:pPr>
        <w:overflowPunct w:val="0"/>
        <w:adjustRightInd w:val="0"/>
        <w:textAlignment w:val="baseline"/>
        <w:rPr>
          <w:rFonts w:ascii="Times New Roman" w:eastAsia="MS Gothic" w:hAnsi="Times New Roman" w:cs="MS Mincho"/>
          <w:i/>
          <w:color w:val="000000"/>
          <w:kern w:val="0"/>
          <w:sz w:val="22"/>
          <w:lang w:val="es-UY"/>
        </w:rPr>
      </w:pPr>
      <w:r w:rsidRPr="006A27B8">
        <w:rPr>
          <w:rFonts w:ascii="Times New Roman" w:eastAsia="MS Gothic" w:hAnsi="Times New Roman" w:cs="MS Mincho"/>
          <w:i/>
          <w:color w:val="000000"/>
          <w:kern w:val="0"/>
          <w:sz w:val="22"/>
          <w:lang w:val="es-UY"/>
        </w:rPr>
        <w:t xml:space="preserve">1. Situación económica y social de la </w:t>
      </w:r>
      <w:r>
        <w:rPr>
          <w:rFonts w:ascii="Times New Roman" w:eastAsia="MS Gothic" w:hAnsi="Times New Roman" w:cs="MS Mincho"/>
          <w:i/>
          <w:color w:val="000000"/>
          <w:kern w:val="0"/>
          <w:sz w:val="22"/>
          <w:lang w:val="es-UY"/>
        </w:rPr>
        <w:t>regió</w:t>
      </w:r>
      <w:r w:rsidRPr="006A27B8">
        <w:rPr>
          <w:rFonts w:ascii="Times New Roman" w:eastAsia="MS Gothic" w:hAnsi="Times New Roman" w:cs="MS Mincho"/>
          <w:i/>
          <w:color w:val="000000"/>
          <w:kern w:val="0"/>
          <w:sz w:val="22"/>
          <w:lang w:val="es-UY"/>
        </w:rPr>
        <w:t xml:space="preserve">n en </w:t>
      </w:r>
      <w:r>
        <w:rPr>
          <w:rFonts w:ascii="Times New Roman" w:eastAsia="MS Gothic" w:hAnsi="Times New Roman" w:cs="MS Mincho"/>
          <w:i/>
          <w:color w:val="000000"/>
          <w:kern w:val="0"/>
          <w:sz w:val="22"/>
          <w:lang w:val="es-UY"/>
        </w:rPr>
        <w:t xml:space="preserve">la </w:t>
      </w:r>
      <w:r w:rsidRPr="006A27B8">
        <w:rPr>
          <w:rFonts w:ascii="Times New Roman" w:eastAsia="MS Gothic" w:hAnsi="Times New Roman" w:cs="MS Mincho"/>
          <w:i/>
          <w:color w:val="000000"/>
          <w:kern w:val="0"/>
          <w:sz w:val="22"/>
          <w:lang w:val="es-UY"/>
        </w:rPr>
        <w:t xml:space="preserve">que </w:t>
      </w:r>
      <w:r>
        <w:rPr>
          <w:rFonts w:ascii="Times New Roman" w:eastAsia="MS Gothic" w:hAnsi="Times New Roman" w:cs="MS Mincho"/>
          <w:i/>
          <w:color w:val="000000"/>
          <w:kern w:val="0"/>
          <w:sz w:val="22"/>
          <w:lang w:val="es-UY"/>
        </w:rPr>
        <w:t>se implementará</w:t>
      </w:r>
      <w:r w:rsidRPr="006A27B8">
        <w:rPr>
          <w:rFonts w:ascii="Times New Roman" w:eastAsia="MS Gothic" w:hAnsi="Times New Roman" w:cs="MS Mincho"/>
          <w:i/>
          <w:color w:val="000000"/>
          <w:kern w:val="0"/>
          <w:sz w:val="22"/>
          <w:lang w:val="es-UY"/>
        </w:rPr>
        <w:t xml:space="preserve"> el proyecto.</w:t>
      </w:r>
    </w:p>
    <w:p w14:paraId="2328FF24" w14:textId="77777777" w:rsidR="00DE1755" w:rsidRPr="004B38EE" w:rsidRDefault="00DE1755" w:rsidP="00DE1755">
      <w:pPr>
        <w:overflowPunct w:val="0"/>
        <w:adjustRightInd w:val="0"/>
        <w:textAlignment w:val="baseline"/>
        <w:rPr>
          <w:rFonts w:ascii="Times New Roman" w:eastAsia="MS Gothic" w:hAnsi="Times New Roman" w:cs="MS Mincho"/>
          <w:i/>
          <w:color w:val="000000"/>
          <w:kern w:val="0"/>
          <w:sz w:val="22"/>
          <w:lang w:val="es-UY"/>
        </w:rPr>
      </w:pPr>
      <w:r w:rsidRPr="006A27B8">
        <w:rPr>
          <w:rFonts w:ascii="Times New Roman" w:eastAsia="MS Gothic" w:hAnsi="Times New Roman" w:cs="MS Mincho"/>
          <w:i/>
          <w:color w:val="000000"/>
          <w:kern w:val="0"/>
          <w:sz w:val="22"/>
          <w:lang w:val="es-UY"/>
        </w:rPr>
        <w:t xml:space="preserve">2. Desafíos de </w:t>
      </w:r>
      <w:r>
        <w:rPr>
          <w:rFonts w:ascii="Times New Roman" w:eastAsia="MS Gothic" w:hAnsi="Times New Roman" w:cs="MS Mincho"/>
          <w:i/>
          <w:color w:val="000000"/>
          <w:kern w:val="0"/>
          <w:sz w:val="22"/>
          <w:lang w:val="es-UY"/>
        </w:rPr>
        <w:t>d</w:t>
      </w:r>
      <w:r w:rsidRPr="006A27B8">
        <w:rPr>
          <w:rFonts w:ascii="Times New Roman" w:eastAsia="MS Gothic" w:hAnsi="Times New Roman" w:cs="MS Mincho"/>
          <w:i/>
          <w:color w:val="000000"/>
          <w:kern w:val="0"/>
          <w:sz w:val="22"/>
          <w:lang w:val="es-UY"/>
        </w:rPr>
        <w:t>esarrollo que enfrenta la poblaci</w:t>
      </w:r>
      <w:r>
        <w:rPr>
          <w:rFonts w:ascii="Times New Roman" w:eastAsia="MS Gothic" w:hAnsi="Times New Roman" w:cs="MS Mincho"/>
          <w:i/>
          <w:color w:val="000000"/>
          <w:kern w:val="0"/>
          <w:sz w:val="22"/>
          <w:lang w:val="es-UY"/>
        </w:rPr>
        <w:t xml:space="preserve">ón. Si se trata de un proyecto para la renovación o refacción de infraestructura existente, indicar de qué año es la construcción actual. </w:t>
      </w:r>
      <w:r w:rsidRPr="004B38EE">
        <w:rPr>
          <w:rFonts w:ascii="Times New Roman" w:eastAsia="MS Gothic" w:hAnsi="Times New Roman" w:cs="MS Mincho"/>
          <w:i/>
          <w:color w:val="000000"/>
          <w:kern w:val="0"/>
          <w:sz w:val="22"/>
          <w:lang w:val="es-UY"/>
        </w:rPr>
        <w:t xml:space="preserve">    </w:t>
      </w:r>
    </w:p>
    <w:p w14:paraId="76D0CFDB" w14:textId="77777777" w:rsidR="00DE1755" w:rsidRPr="004B38EE" w:rsidRDefault="00DE1755" w:rsidP="00DE1755">
      <w:pPr>
        <w:overflowPunct w:val="0"/>
        <w:adjustRightInd w:val="0"/>
        <w:textAlignment w:val="baseline"/>
        <w:rPr>
          <w:rFonts w:ascii="Times New Roman" w:eastAsia="MS Gothic" w:hAnsi="Times New Roman" w:cs="MS Mincho"/>
          <w:i/>
          <w:color w:val="000000"/>
          <w:kern w:val="0"/>
          <w:sz w:val="22"/>
          <w:lang w:val="es-UY"/>
        </w:rPr>
      </w:pPr>
      <w:r w:rsidRPr="004B38EE">
        <w:rPr>
          <w:rFonts w:ascii="Times New Roman" w:eastAsia="MS Gothic" w:hAnsi="Times New Roman" w:cs="MS Mincho"/>
          <w:i/>
          <w:color w:val="000000"/>
          <w:kern w:val="0"/>
          <w:sz w:val="22"/>
          <w:lang w:val="es-UY"/>
        </w:rPr>
        <w:t>3. Iniciativas que ha tomado la entidad solicitante a fin de enfrentar los desaf</w:t>
      </w:r>
      <w:r>
        <w:rPr>
          <w:rFonts w:ascii="Times New Roman" w:eastAsia="MS Gothic" w:hAnsi="Times New Roman" w:cs="MS Mincho"/>
          <w:i/>
          <w:color w:val="000000"/>
          <w:kern w:val="0"/>
          <w:sz w:val="22"/>
          <w:lang w:val="es-UY"/>
        </w:rPr>
        <w:t xml:space="preserve">íos arriba mencionados. </w:t>
      </w:r>
      <w:r w:rsidRPr="004B38EE">
        <w:rPr>
          <w:rFonts w:ascii="Times New Roman" w:eastAsia="MS Gothic" w:hAnsi="Times New Roman" w:cs="MS Mincho"/>
          <w:i/>
          <w:color w:val="000000"/>
          <w:kern w:val="0"/>
          <w:sz w:val="22"/>
          <w:lang w:val="es-UY"/>
        </w:rPr>
        <w:t xml:space="preserve">Indicar </w:t>
      </w:r>
      <w:r>
        <w:rPr>
          <w:rFonts w:ascii="Times New Roman" w:eastAsia="MS Gothic" w:hAnsi="Times New Roman" w:cs="MS Mincho"/>
          <w:i/>
          <w:color w:val="000000"/>
          <w:kern w:val="0"/>
          <w:sz w:val="22"/>
          <w:lang w:val="es-UY"/>
        </w:rPr>
        <w:t xml:space="preserve">las </w:t>
      </w:r>
      <w:r w:rsidRPr="004B38EE">
        <w:rPr>
          <w:rFonts w:ascii="Times New Roman" w:eastAsia="MS Gothic" w:hAnsi="Times New Roman" w:cs="MS Mincho"/>
          <w:i/>
          <w:color w:val="000000"/>
          <w:kern w:val="0"/>
          <w:sz w:val="22"/>
          <w:lang w:val="es-UY"/>
        </w:rPr>
        <w:t>raz</w:t>
      </w:r>
      <w:r>
        <w:rPr>
          <w:rFonts w:ascii="Times New Roman" w:eastAsia="MS Gothic" w:hAnsi="Times New Roman" w:cs="MS Mincho"/>
          <w:i/>
          <w:color w:val="000000"/>
          <w:kern w:val="0"/>
          <w:sz w:val="22"/>
          <w:lang w:val="es-UY"/>
        </w:rPr>
        <w:t>ones</w:t>
      </w:r>
      <w:r w:rsidRPr="004B38EE">
        <w:rPr>
          <w:rFonts w:ascii="Times New Roman" w:eastAsia="MS Gothic" w:hAnsi="Times New Roman" w:cs="MS Mincho"/>
          <w:i/>
          <w:color w:val="000000"/>
          <w:kern w:val="0"/>
          <w:sz w:val="22"/>
          <w:lang w:val="es-UY"/>
        </w:rPr>
        <w:t xml:space="preserve"> por la</w:t>
      </w:r>
      <w:r>
        <w:rPr>
          <w:rFonts w:ascii="Times New Roman" w:eastAsia="MS Gothic" w:hAnsi="Times New Roman" w:cs="MS Mincho"/>
          <w:i/>
          <w:color w:val="000000"/>
          <w:kern w:val="0"/>
          <w:sz w:val="22"/>
          <w:lang w:val="es-UY"/>
        </w:rPr>
        <w:t>s</w:t>
      </w:r>
      <w:r w:rsidRPr="004B38EE">
        <w:rPr>
          <w:rFonts w:ascii="Times New Roman" w:eastAsia="MS Gothic" w:hAnsi="Times New Roman" w:cs="MS Mincho"/>
          <w:i/>
          <w:color w:val="000000"/>
          <w:kern w:val="0"/>
          <w:sz w:val="22"/>
          <w:lang w:val="es-UY"/>
        </w:rPr>
        <w:t xml:space="preserve"> cual</w:t>
      </w:r>
      <w:r>
        <w:rPr>
          <w:rFonts w:ascii="Times New Roman" w:eastAsia="MS Gothic" w:hAnsi="Times New Roman" w:cs="MS Mincho"/>
          <w:i/>
          <w:color w:val="000000"/>
          <w:kern w:val="0"/>
          <w:sz w:val="22"/>
          <w:lang w:val="es-UY"/>
        </w:rPr>
        <w:t>es</w:t>
      </w:r>
      <w:r w:rsidRPr="004B38EE">
        <w:rPr>
          <w:rFonts w:ascii="Times New Roman" w:eastAsia="MS Gothic" w:hAnsi="Times New Roman" w:cs="MS Mincho"/>
          <w:i/>
          <w:color w:val="000000"/>
          <w:kern w:val="0"/>
          <w:sz w:val="22"/>
          <w:lang w:val="es-UY"/>
        </w:rPr>
        <w:t xml:space="preserve"> la entidad no puede resolver dichos problemas por </w:t>
      </w:r>
      <w:r>
        <w:rPr>
          <w:rFonts w:ascii="Times New Roman" w:eastAsia="MS Gothic" w:hAnsi="Times New Roman" w:cs="MS Mincho"/>
          <w:i/>
          <w:color w:val="000000"/>
          <w:kern w:val="0"/>
          <w:sz w:val="22"/>
          <w:lang w:val="es-UY"/>
        </w:rPr>
        <w:t>sí misma</w:t>
      </w:r>
      <w:r w:rsidRPr="004B38EE">
        <w:rPr>
          <w:rFonts w:ascii="Times New Roman" w:eastAsia="MS Gothic" w:hAnsi="Times New Roman" w:cs="MS Mincho"/>
          <w:i/>
          <w:color w:val="000000"/>
          <w:kern w:val="0"/>
          <w:sz w:val="22"/>
          <w:lang w:val="es-UY"/>
        </w:rPr>
        <w:t xml:space="preserve"> y requiere </w:t>
      </w:r>
      <w:r>
        <w:rPr>
          <w:rFonts w:ascii="Times New Roman" w:eastAsia="MS Gothic" w:hAnsi="Times New Roman" w:cs="MS Mincho"/>
          <w:i/>
          <w:color w:val="000000"/>
          <w:kern w:val="0"/>
          <w:sz w:val="22"/>
          <w:lang w:val="es-UY"/>
        </w:rPr>
        <w:t xml:space="preserve">por tanto </w:t>
      </w:r>
      <w:r w:rsidRPr="004B38EE">
        <w:rPr>
          <w:rFonts w:ascii="Times New Roman" w:eastAsia="MS Gothic" w:hAnsi="Times New Roman" w:cs="MS Mincho"/>
          <w:i/>
          <w:color w:val="000000"/>
          <w:kern w:val="0"/>
          <w:sz w:val="22"/>
          <w:lang w:val="es-UY"/>
        </w:rPr>
        <w:t xml:space="preserve">de la asistencia </w:t>
      </w:r>
      <w:r>
        <w:rPr>
          <w:rFonts w:ascii="Times New Roman" w:eastAsia="MS Gothic" w:hAnsi="Times New Roman" w:cs="MS Mincho"/>
          <w:i/>
          <w:color w:val="000000"/>
          <w:kern w:val="0"/>
          <w:sz w:val="22"/>
          <w:lang w:val="es-UY"/>
        </w:rPr>
        <w:t>del Programa APC / KUSANONE.</w:t>
      </w:r>
    </w:p>
    <w:p w14:paraId="43C30536" w14:textId="77777777" w:rsidR="00DE1755" w:rsidRPr="009D73D6" w:rsidRDefault="00DE1755" w:rsidP="00DE1755">
      <w:pPr>
        <w:pStyle w:val="Textocomentario"/>
        <w:rPr>
          <w:lang w:val="es-UY"/>
        </w:rPr>
      </w:pPr>
    </w:p>
  </w:comment>
  <w:comment w:id="9" w:author="MORI MASAHIKO" w:date="2020-09-15T12:04:00Z" w:initials="MM">
    <w:p w14:paraId="2BABBDD0" w14:textId="77777777" w:rsidR="00DE1755" w:rsidRPr="00B66B16" w:rsidRDefault="00DE1755" w:rsidP="00DE1755">
      <w:pPr>
        <w:overflowPunct w:val="0"/>
        <w:adjustRightInd w:val="0"/>
        <w:textAlignment w:val="baseline"/>
        <w:rPr>
          <w:rFonts w:ascii="Times New Roman" w:eastAsia="MS Gothic" w:hAnsi="Times New Roman" w:cs="MS Mincho"/>
          <w:i/>
          <w:color w:val="000000"/>
          <w:kern w:val="0"/>
          <w:sz w:val="22"/>
          <w:lang w:val="es-UY"/>
        </w:rPr>
      </w:pPr>
      <w:r>
        <w:rPr>
          <w:rStyle w:val="Refdecomentario"/>
        </w:rPr>
        <w:annotationRef/>
      </w:r>
      <w:r w:rsidRPr="00B66B16">
        <w:rPr>
          <w:rFonts w:ascii="Times New Roman" w:hAnsi="Times New Roman"/>
          <w:i/>
          <w:sz w:val="22"/>
          <w:lang w:val="es-UY"/>
        </w:rPr>
        <w:t xml:space="preserve">Describa los objetivos del </w:t>
      </w:r>
      <w:r>
        <w:rPr>
          <w:rFonts w:ascii="Times New Roman" w:hAnsi="Times New Roman"/>
          <w:i/>
          <w:sz w:val="22"/>
          <w:lang w:val="es-UY"/>
        </w:rPr>
        <w:t>p</w:t>
      </w:r>
      <w:r w:rsidRPr="00B66B16">
        <w:rPr>
          <w:rFonts w:ascii="Times New Roman" w:hAnsi="Times New Roman"/>
          <w:i/>
          <w:sz w:val="22"/>
          <w:lang w:val="es-UY"/>
        </w:rPr>
        <w:t>royecto</w:t>
      </w:r>
      <w:r>
        <w:rPr>
          <w:rFonts w:ascii="Times New Roman" w:hAnsi="Times New Roman"/>
          <w:i/>
          <w:sz w:val="22"/>
          <w:lang w:val="es-UY"/>
        </w:rPr>
        <w:t>,</w:t>
      </w:r>
      <w:r w:rsidRPr="00B66B16">
        <w:rPr>
          <w:rFonts w:ascii="Times New Roman" w:hAnsi="Times New Roman"/>
          <w:i/>
          <w:sz w:val="22"/>
          <w:lang w:val="es-UY"/>
        </w:rPr>
        <w:t xml:space="preserve"> </w:t>
      </w:r>
      <w:r>
        <w:rPr>
          <w:rFonts w:ascii="Times New Roman" w:hAnsi="Times New Roman"/>
          <w:i/>
          <w:sz w:val="22"/>
          <w:lang w:val="es-UY"/>
        </w:rPr>
        <w:t>de manera concisa y</w:t>
      </w:r>
      <w:r w:rsidRPr="00B66B16">
        <w:rPr>
          <w:rFonts w:ascii="Times New Roman" w:hAnsi="Times New Roman"/>
          <w:i/>
          <w:sz w:val="22"/>
          <w:lang w:val="es-UY"/>
        </w:rPr>
        <w:t xml:space="preserve"> clara. </w:t>
      </w:r>
    </w:p>
    <w:p w14:paraId="769D9C31" w14:textId="77777777" w:rsidR="00DE1755" w:rsidRPr="009D73D6" w:rsidRDefault="00DE1755" w:rsidP="00DE1755">
      <w:pPr>
        <w:overflowPunct w:val="0"/>
        <w:adjustRightInd w:val="0"/>
        <w:textAlignment w:val="baseline"/>
        <w:rPr>
          <w:lang w:val="es-UY"/>
        </w:rPr>
      </w:pPr>
      <w:r w:rsidRPr="00B66B16">
        <w:rPr>
          <w:rFonts w:ascii="Times New Roman" w:eastAsia="MS Gothic" w:hAnsi="Times New Roman" w:cs="MS Mincho"/>
          <w:i/>
          <w:color w:val="000000"/>
          <w:kern w:val="0"/>
          <w:sz w:val="22"/>
          <w:lang w:val="es-UY"/>
        </w:rPr>
        <w:t xml:space="preserve">Explique el vínculo entre los desafíos para el </w:t>
      </w:r>
      <w:r>
        <w:rPr>
          <w:rFonts w:ascii="Times New Roman" w:eastAsia="MS Gothic" w:hAnsi="Times New Roman" w:cs="MS Mincho"/>
          <w:i/>
          <w:color w:val="000000"/>
          <w:kern w:val="0"/>
          <w:sz w:val="22"/>
          <w:lang w:val="es-UY"/>
        </w:rPr>
        <w:t>d</w:t>
      </w:r>
      <w:r w:rsidRPr="00B66B16">
        <w:rPr>
          <w:rFonts w:ascii="Times New Roman" w:eastAsia="MS Gothic" w:hAnsi="Times New Roman" w:cs="MS Mincho"/>
          <w:i/>
          <w:color w:val="000000"/>
          <w:kern w:val="0"/>
          <w:sz w:val="22"/>
          <w:lang w:val="es-UY"/>
        </w:rPr>
        <w:t xml:space="preserve">esarrollo y los problemas para alcanzar los objetivos del </w:t>
      </w:r>
      <w:r>
        <w:rPr>
          <w:rFonts w:ascii="Times New Roman" w:eastAsia="MS Gothic" w:hAnsi="Times New Roman" w:cs="MS Mincho"/>
          <w:i/>
          <w:color w:val="000000"/>
          <w:kern w:val="0"/>
          <w:sz w:val="22"/>
          <w:lang w:val="es-UY"/>
        </w:rPr>
        <w:t>p</w:t>
      </w:r>
      <w:r w:rsidRPr="00B66B16">
        <w:rPr>
          <w:rFonts w:ascii="Times New Roman" w:eastAsia="MS Gothic" w:hAnsi="Times New Roman" w:cs="MS Mincho"/>
          <w:i/>
          <w:color w:val="000000"/>
          <w:kern w:val="0"/>
          <w:sz w:val="22"/>
          <w:lang w:val="es-UY"/>
        </w:rPr>
        <w:t>royecto.</w:t>
      </w:r>
    </w:p>
  </w:comment>
  <w:comment w:id="10" w:author="MORI MASAHIKO" w:date="2020-09-15T12:04:00Z" w:initials="MM">
    <w:p w14:paraId="177DF685" w14:textId="77777777" w:rsidR="00DE1755" w:rsidRPr="00BE18C3" w:rsidRDefault="00DE1755" w:rsidP="00DE1755">
      <w:pPr>
        <w:overflowPunct w:val="0"/>
        <w:adjustRightInd w:val="0"/>
        <w:textAlignment w:val="baseline"/>
        <w:rPr>
          <w:rFonts w:ascii="Times New Roman" w:eastAsia="MS Gothic" w:hAnsi="Times New Roman" w:cs="MS Mincho"/>
          <w:i/>
          <w:color w:val="000000"/>
          <w:kern w:val="0"/>
          <w:sz w:val="22"/>
          <w:lang w:val="es-UY"/>
        </w:rPr>
      </w:pPr>
      <w:r>
        <w:rPr>
          <w:rStyle w:val="Refdecomentario"/>
        </w:rPr>
        <w:annotationRef/>
      </w:r>
      <w:r w:rsidRPr="00BE18C3">
        <w:rPr>
          <w:rFonts w:ascii="Times New Roman" w:eastAsia="MS Gothic" w:hAnsi="Times New Roman" w:cs="MS Mincho"/>
          <w:i/>
          <w:color w:val="000000"/>
          <w:kern w:val="0"/>
          <w:sz w:val="22"/>
          <w:lang w:val="es-UY"/>
        </w:rPr>
        <w:t>Identificar a los beneficiari</w:t>
      </w:r>
      <w:r>
        <w:rPr>
          <w:rFonts w:ascii="Times New Roman" w:eastAsia="MS Gothic" w:hAnsi="Times New Roman" w:cs="MS Mincho"/>
          <w:i/>
          <w:color w:val="000000"/>
          <w:kern w:val="0"/>
          <w:sz w:val="22"/>
          <w:lang w:val="es-UY"/>
        </w:rPr>
        <w:t>o</w:t>
      </w:r>
      <w:r w:rsidRPr="00BE18C3">
        <w:rPr>
          <w:rFonts w:ascii="Times New Roman" w:eastAsia="MS Gothic" w:hAnsi="Times New Roman" w:cs="MS Mincho"/>
          <w:i/>
          <w:color w:val="000000"/>
          <w:kern w:val="0"/>
          <w:sz w:val="22"/>
          <w:lang w:val="es-UY"/>
        </w:rPr>
        <w:t>s del proyecto: en cantidad, ubicación</w:t>
      </w:r>
      <w:r>
        <w:rPr>
          <w:rFonts w:ascii="Times New Roman" w:eastAsia="MS Gothic" w:hAnsi="Times New Roman" w:cs="MS Mincho"/>
          <w:i/>
          <w:color w:val="000000"/>
          <w:kern w:val="0"/>
          <w:sz w:val="22"/>
          <w:lang w:val="es-UY"/>
        </w:rPr>
        <w:t xml:space="preserve"> geográfica</w:t>
      </w:r>
      <w:r w:rsidRPr="00BE18C3">
        <w:rPr>
          <w:rFonts w:ascii="Times New Roman" w:eastAsia="MS Gothic" w:hAnsi="Times New Roman" w:cs="MS Mincho"/>
          <w:i/>
          <w:color w:val="000000"/>
          <w:kern w:val="0"/>
          <w:sz w:val="22"/>
          <w:lang w:val="es-UY"/>
        </w:rPr>
        <w:t>, y</w:t>
      </w:r>
      <w:r>
        <w:rPr>
          <w:rFonts w:ascii="Times New Roman" w:eastAsia="MS Gothic" w:hAnsi="Times New Roman" w:cs="MS Mincho"/>
          <w:i/>
          <w:color w:val="000000"/>
          <w:kern w:val="0"/>
          <w:sz w:val="22"/>
          <w:lang w:val="es-UY"/>
        </w:rPr>
        <w:t xml:space="preserve"> describa</w:t>
      </w:r>
      <w:r w:rsidRPr="00BE18C3">
        <w:rPr>
          <w:rFonts w:ascii="Times New Roman" w:eastAsia="MS Gothic" w:hAnsi="Times New Roman" w:cs="MS Mincho"/>
          <w:i/>
          <w:color w:val="000000"/>
          <w:kern w:val="0"/>
          <w:sz w:val="22"/>
          <w:lang w:val="es-UY"/>
        </w:rPr>
        <w:t xml:space="preserve"> los beneficios que recibir</w:t>
      </w:r>
      <w:r>
        <w:rPr>
          <w:rFonts w:ascii="Times New Roman" w:eastAsia="MS Gothic" w:hAnsi="Times New Roman" w:cs="MS Mincho"/>
          <w:i/>
          <w:color w:val="000000"/>
          <w:kern w:val="0"/>
          <w:sz w:val="22"/>
          <w:lang w:val="es-UY"/>
        </w:rPr>
        <w:t>á</w:t>
      </w:r>
      <w:r w:rsidRPr="00BE18C3">
        <w:rPr>
          <w:rFonts w:ascii="Times New Roman" w:eastAsia="MS Gothic" w:hAnsi="Times New Roman" w:cs="MS Mincho"/>
          <w:i/>
          <w:color w:val="000000"/>
          <w:kern w:val="0"/>
          <w:sz w:val="22"/>
          <w:lang w:val="es-UY"/>
        </w:rPr>
        <w:t>n como resultado del proyecto.</w:t>
      </w:r>
    </w:p>
    <w:p w14:paraId="56670363" w14:textId="77777777" w:rsidR="00DE1755" w:rsidRPr="00837191" w:rsidRDefault="00DE1755" w:rsidP="00DE1755">
      <w:pPr>
        <w:pStyle w:val="Textocomentario"/>
        <w:rPr>
          <w:lang w:val="es-UY"/>
        </w:rPr>
      </w:pPr>
    </w:p>
  </w:comment>
  <w:comment w:id="11" w:author="MORI MASAHIKO" w:date="2020-09-15T12:04:00Z" w:initials="MM">
    <w:p w14:paraId="48F9DA36" w14:textId="77777777" w:rsidR="00DE1755" w:rsidRDefault="00DE1755" w:rsidP="00DE1755">
      <w:pPr>
        <w:overflowPunct w:val="0"/>
        <w:adjustRightInd w:val="0"/>
        <w:textAlignment w:val="baseline"/>
        <w:rPr>
          <w:rFonts w:ascii="Times New Roman" w:eastAsia="MS Gothic" w:hAnsi="Times New Roman" w:cs="Times New Roman"/>
          <w:i/>
          <w:color w:val="000000"/>
          <w:kern w:val="0"/>
          <w:sz w:val="22"/>
          <w:lang w:val="es-UY"/>
        </w:rPr>
      </w:pPr>
      <w:r>
        <w:rPr>
          <w:rStyle w:val="Refdecomentario"/>
        </w:rPr>
        <w:annotationRef/>
      </w:r>
      <w:r w:rsidRPr="00306FC4">
        <w:rPr>
          <w:rFonts w:ascii="Times New Roman" w:eastAsia="MS Gothic" w:hAnsi="Times New Roman" w:cs="Times New Roman"/>
          <w:i/>
          <w:color w:val="000000"/>
          <w:kern w:val="0"/>
          <w:sz w:val="22"/>
          <w:lang w:val="es-UY"/>
        </w:rPr>
        <w:t>Con el mayor alcance posible, present</w:t>
      </w:r>
      <w:r>
        <w:rPr>
          <w:rFonts w:ascii="Times New Roman" w:eastAsia="MS Gothic" w:hAnsi="Times New Roman" w:cs="Times New Roman"/>
          <w:i/>
          <w:color w:val="000000"/>
          <w:kern w:val="0"/>
          <w:sz w:val="22"/>
          <w:lang w:val="es-UY"/>
        </w:rPr>
        <w:t>a</w:t>
      </w:r>
      <w:r w:rsidRPr="00306FC4">
        <w:rPr>
          <w:rFonts w:ascii="Times New Roman" w:eastAsia="MS Gothic" w:hAnsi="Times New Roman" w:cs="Times New Roman"/>
          <w:i/>
          <w:color w:val="000000"/>
          <w:kern w:val="0"/>
          <w:sz w:val="22"/>
          <w:lang w:val="es-UY"/>
        </w:rPr>
        <w:t xml:space="preserve">r presupuesto de tres empresas diferentes por cada ítem a ser financiado </w:t>
      </w:r>
      <w:r>
        <w:rPr>
          <w:rFonts w:ascii="Times New Roman" w:eastAsia="MS Gothic" w:hAnsi="Times New Roman" w:cs="Times New Roman"/>
          <w:i/>
          <w:color w:val="000000"/>
          <w:kern w:val="0"/>
          <w:sz w:val="22"/>
          <w:lang w:val="es-UY"/>
        </w:rPr>
        <w:t>bajo</w:t>
      </w:r>
      <w:r w:rsidRPr="00306FC4">
        <w:rPr>
          <w:rFonts w:ascii="Times New Roman" w:eastAsia="MS Gothic" w:hAnsi="Times New Roman" w:cs="Times New Roman"/>
          <w:i/>
          <w:color w:val="000000"/>
          <w:kern w:val="0"/>
          <w:sz w:val="22"/>
          <w:lang w:val="es-UY"/>
        </w:rPr>
        <w:t xml:space="preserve"> el Programa APC</w:t>
      </w:r>
      <w:r>
        <w:rPr>
          <w:rFonts w:ascii="Times New Roman" w:eastAsia="MS Gothic" w:hAnsi="Times New Roman" w:cs="Times New Roman"/>
          <w:i/>
          <w:color w:val="000000"/>
          <w:kern w:val="0"/>
          <w:sz w:val="22"/>
          <w:lang w:val="es-UY"/>
        </w:rPr>
        <w:t xml:space="preserve"> </w:t>
      </w:r>
      <w:r w:rsidRPr="00306FC4">
        <w:rPr>
          <w:rFonts w:ascii="Times New Roman" w:eastAsia="MS Gothic" w:hAnsi="Times New Roman" w:cs="Times New Roman"/>
          <w:i/>
          <w:color w:val="000000"/>
          <w:kern w:val="0"/>
          <w:sz w:val="22"/>
          <w:lang w:val="es-UY"/>
        </w:rPr>
        <w:t>/</w:t>
      </w:r>
      <w:r>
        <w:rPr>
          <w:rFonts w:ascii="Times New Roman" w:eastAsia="MS Gothic" w:hAnsi="Times New Roman" w:cs="Times New Roman"/>
          <w:i/>
          <w:color w:val="000000"/>
          <w:kern w:val="0"/>
          <w:sz w:val="22"/>
          <w:lang w:val="es-UY"/>
        </w:rPr>
        <w:t xml:space="preserve"> </w:t>
      </w:r>
      <w:r w:rsidRPr="00306FC4">
        <w:rPr>
          <w:rFonts w:ascii="Times New Roman" w:eastAsia="MS Gothic" w:hAnsi="Times New Roman" w:cs="Times New Roman"/>
          <w:i/>
          <w:color w:val="000000"/>
          <w:kern w:val="0"/>
          <w:sz w:val="22"/>
          <w:lang w:val="es-UY"/>
        </w:rPr>
        <w:t xml:space="preserve">KUSANONE. </w:t>
      </w:r>
      <w:r>
        <w:rPr>
          <w:rFonts w:ascii="Times New Roman" w:eastAsia="MS Gothic" w:hAnsi="Times New Roman" w:cs="Times New Roman"/>
          <w:i/>
          <w:color w:val="000000"/>
          <w:kern w:val="0"/>
          <w:sz w:val="22"/>
          <w:lang w:val="es-UY"/>
        </w:rPr>
        <w:t>En caso de no ser posible, explicar las razones. Si se trata de equipos, especificar tipo y fabricante.</w:t>
      </w:r>
    </w:p>
    <w:p w14:paraId="34351D03" w14:textId="77777777" w:rsidR="00DE1755" w:rsidRPr="00837191" w:rsidRDefault="00DE1755" w:rsidP="00DE1755">
      <w:pPr>
        <w:pStyle w:val="Textocomentario"/>
        <w:rPr>
          <w:lang w:val="es-UY"/>
        </w:rPr>
      </w:pPr>
    </w:p>
  </w:comment>
  <w:comment w:id="12" w:author="MORI MASAHIKO" w:date="2020-09-15T12:04:00Z" w:initials="MM">
    <w:p w14:paraId="74A6DC4B" w14:textId="77777777" w:rsidR="00DE1755" w:rsidRPr="00B05E3E" w:rsidRDefault="00DE1755" w:rsidP="00DE1755">
      <w:pPr>
        <w:rPr>
          <w:rFonts w:ascii="Times New Roman" w:eastAsia="MS Gothic" w:hAnsi="Times New Roman" w:cs="MS Mincho"/>
          <w:i/>
          <w:color w:val="000000"/>
          <w:kern w:val="0"/>
          <w:sz w:val="22"/>
          <w:lang w:val="es-UY"/>
        </w:rPr>
      </w:pPr>
      <w:r>
        <w:rPr>
          <w:rStyle w:val="Refdecomentario"/>
        </w:rPr>
        <w:annotationRef/>
      </w:r>
      <w:r>
        <w:rPr>
          <w:rFonts w:ascii="Times New Roman" w:eastAsia="MS Gothic" w:hAnsi="Times New Roman" w:cs="MS Mincho"/>
          <w:i/>
          <w:color w:val="000000"/>
          <w:kern w:val="0"/>
          <w:sz w:val="22"/>
          <w:lang w:val="es-UY"/>
        </w:rPr>
        <w:t>Explicar y fundamentar con qué capacidades cuenta la organización para</w:t>
      </w:r>
      <w:r w:rsidRPr="00306FC4">
        <w:rPr>
          <w:rFonts w:ascii="Times New Roman" w:eastAsia="MS Gothic" w:hAnsi="Times New Roman" w:cs="MS Mincho"/>
          <w:i/>
          <w:color w:val="000000"/>
          <w:kern w:val="0"/>
          <w:sz w:val="22"/>
          <w:lang w:val="es-UY"/>
        </w:rPr>
        <w:t xml:space="preserve"> llevar a cabo</w:t>
      </w:r>
      <w:r>
        <w:rPr>
          <w:rFonts w:ascii="Times New Roman" w:eastAsia="MS Gothic" w:hAnsi="Times New Roman" w:cs="MS Mincho"/>
          <w:i/>
          <w:color w:val="000000"/>
          <w:kern w:val="0"/>
          <w:sz w:val="22"/>
          <w:lang w:val="es-UY"/>
        </w:rPr>
        <w:t>,</w:t>
      </w:r>
      <w:r w:rsidRPr="00306FC4">
        <w:rPr>
          <w:rFonts w:ascii="Times New Roman" w:eastAsia="MS Gothic" w:hAnsi="Times New Roman" w:cs="MS Mincho"/>
          <w:i/>
          <w:color w:val="000000"/>
          <w:kern w:val="0"/>
          <w:sz w:val="22"/>
          <w:lang w:val="es-UY"/>
        </w:rPr>
        <w:t xml:space="preserve"> </w:t>
      </w:r>
      <w:r>
        <w:rPr>
          <w:rFonts w:ascii="Times New Roman" w:eastAsia="MS Gothic" w:hAnsi="Times New Roman" w:cs="MS Mincho"/>
          <w:i/>
          <w:color w:val="000000"/>
          <w:kern w:val="0"/>
          <w:sz w:val="22"/>
          <w:lang w:val="es-UY"/>
        </w:rPr>
        <w:t xml:space="preserve">de manera adecuada y efectiva, </w:t>
      </w:r>
      <w:r w:rsidRPr="00306FC4">
        <w:rPr>
          <w:rFonts w:ascii="Times New Roman" w:eastAsia="MS Gothic" w:hAnsi="Times New Roman" w:cs="MS Mincho"/>
          <w:i/>
          <w:color w:val="000000"/>
          <w:kern w:val="0"/>
          <w:sz w:val="22"/>
          <w:lang w:val="es-UY"/>
        </w:rPr>
        <w:t>el</w:t>
      </w:r>
      <w:r>
        <w:rPr>
          <w:rFonts w:ascii="Times New Roman" w:eastAsia="MS Gothic" w:hAnsi="Times New Roman" w:cs="MS Mincho"/>
          <w:i/>
          <w:color w:val="000000"/>
          <w:kern w:val="0"/>
          <w:sz w:val="22"/>
          <w:lang w:val="es-UY"/>
        </w:rPr>
        <w:t xml:space="preserve"> proyecto, refiriéndose a, por ejemplo:</w:t>
      </w:r>
    </w:p>
    <w:p w14:paraId="405E3224" w14:textId="77777777" w:rsidR="00DE1755" w:rsidRPr="00AA3385" w:rsidRDefault="00DE1755" w:rsidP="00DE1755">
      <w:pPr>
        <w:ind w:firstLineChars="50" w:firstLine="110"/>
        <w:rPr>
          <w:rFonts w:ascii="Times New Roman" w:eastAsia="MS Gothic" w:hAnsi="Times New Roman" w:cs="MS Mincho"/>
          <w:i/>
          <w:color w:val="000000"/>
          <w:kern w:val="0"/>
          <w:sz w:val="22"/>
          <w:lang w:val="es-UY"/>
        </w:rPr>
      </w:pPr>
      <w:r w:rsidRPr="00AA3385">
        <w:rPr>
          <w:rFonts w:ascii="Times New Roman" w:eastAsia="MS Gothic" w:hAnsi="Times New Roman" w:cs="MS Mincho"/>
          <w:i/>
          <w:color w:val="000000"/>
          <w:kern w:val="0"/>
          <w:sz w:val="22"/>
          <w:lang w:val="es-UY"/>
        </w:rPr>
        <w:t xml:space="preserve">- Actividades recientes como organización </w:t>
      </w:r>
    </w:p>
    <w:p w14:paraId="78B66385" w14:textId="77777777" w:rsidR="00DE1755" w:rsidRPr="00AA3385" w:rsidRDefault="00DE1755" w:rsidP="00DE1755">
      <w:pPr>
        <w:ind w:firstLineChars="50" w:firstLine="110"/>
        <w:rPr>
          <w:rFonts w:ascii="Times New Roman" w:eastAsia="MS Gothic" w:hAnsi="Times New Roman" w:cs="MS Mincho"/>
          <w:i/>
          <w:color w:val="000000"/>
          <w:kern w:val="0"/>
          <w:sz w:val="22"/>
          <w:lang w:val="es-UY"/>
        </w:rPr>
      </w:pPr>
      <w:r w:rsidRPr="00AA3385">
        <w:rPr>
          <w:rFonts w:ascii="Times New Roman" w:eastAsia="MS Gothic" w:hAnsi="Times New Roman" w:cs="MS Mincho"/>
          <w:i/>
          <w:color w:val="000000"/>
          <w:kern w:val="0"/>
          <w:sz w:val="22"/>
          <w:lang w:val="es-UY"/>
        </w:rPr>
        <w:t xml:space="preserve">-Número de funcionarios a ser asignados para implementar el proyecto </w:t>
      </w:r>
    </w:p>
    <w:p w14:paraId="0814DA5C" w14:textId="77777777" w:rsidR="00DE1755" w:rsidRPr="00AA3385" w:rsidRDefault="00DE1755" w:rsidP="00DE1755">
      <w:pPr>
        <w:ind w:firstLineChars="50" w:firstLine="110"/>
        <w:rPr>
          <w:rFonts w:ascii="Times New Roman" w:eastAsia="MS Gothic" w:hAnsi="Times New Roman" w:cs="MS Mincho"/>
          <w:i/>
          <w:color w:val="000000"/>
          <w:kern w:val="0"/>
          <w:sz w:val="22"/>
          <w:lang w:val="es-UY"/>
        </w:rPr>
      </w:pPr>
      <w:r w:rsidRPr="00AA3385">
        <w:rPr>
          <w:rFonts w:ascii="Times New Roman" w:eastAsia="MS Gothic" w:hAnsi="Times New Roman" w:cs="MS Mincho"/>
          <w:i/>
          <w:color w:val="000000"/>
          <w:kern w:val="0"/>
          <w:sz w:val="22"/>
          <w:lang w:val="es-UY"/>
        </w:rPr>
        <w:t>-Suficiente</w:t>
      </w:r>
      <w:r>
        <w:rPr>
          <w:rFonts w:ascii="Times New Roman" w:eastAsia="MS Gothic" w:hAnsi="Times New Roman" w:cs="MS Mincho"/>
          <w:i/>
          <w:color w:val="000000"/>
          <w:kern w:val="0"/>
          <w:sz w:val="22"/>
          <w:lang w:val="es-UY"/>
        </w:rPr>
        <w:t xml:space="preserve"> respaldo económico</w:t>
      </w:r>
      <w:r w:rsidRPr="00AA3385">
        <w:rPr>
          <w:rFonts w:ascii="Times New Roman" w:eastAsia="MS Gothic" w:hAnsi="Times New Roman" w:cs="MS Mincho"/>
          <w:i/>
          <w:color w:val="000000"/>
          <w:kern w:val="0"/>
          <w:sz w:val="22"/>
          <w:lang w:val="es-UY"/>
        </w:rPr>
        <w:t xml:space="preserve"> para ejecutar el proyecto, aún </w:t>
      </w:r>
      <w:r>
        <w:rPr>
          <w:rFonts w:ascii="Times New Roman" w:eastAsia="MS Gothic" w:hAnsi="Times New Roman" w:cs="MS Mincho"/>
          <w:i/>
          <w:color w:val="000000"/>
          <w:kern w:val="0"/>
          <w:sz w:val="22"/>
          <w:lang w:val="es-UY"/>
        </w:rPr>
        <w:t>en el caso de un inesperado déficit financiero</w:t>
      </w:r>
    </w:p>
    <w:p w14:paraId="2309A469" w14:textId="77777777" w:rsidR="00DE1755" w:rsidRPr="00837191" w:rsidRDefault="00DE1755" w:rsidP="00DE1755">
      <w:pPr>
        <w:pStyle w:val="Textocomentario"/>
        <w:rPr>
          <w:lang w:val="es-UY"/>
        </w:rPr>
      </w:pPr>
      <w:r w:rsidRPr="00676FFC">
        <w:rPr>
          <w:rFonts w:ascii="Times New Roman" w:eastAsia="MS Gothic" w:hAnsi="Times New Roman" w:cs="MS Mincho"/>
          <w:i/>
          <w:color w:val="000000"/>
          <w:kern w:val="0"/>
          <w:sz w:val="22"/>
          <w:lang w:val="es-UY"/>
        </w:rPr>
        <w:t>Asimismo, describir el plan para la administración y mantenimiento de la infraestructura, equipo</w:t>
      </w:r>
      <w:r>
        <w:rPr>
          <w:rFonts w:ascii="Times New Roman" w:eastAsia="MS Gothic" w:hAnsi="Times New Roman" w:cs="MS Mincho"/>
          <w:i/>
          <w:color w:val="000000"/>
          <w:kern w:val="0"/>
          <w:sz w:val="22"/>
          <w:lang w:val="es-UY"/>
        </w:rPr>
        <w:t xml:space="preserve"> o </w:t>
      </w:r>
      <w:r w:rsidRPr="00676FFC">
        <w:rPr>
          <w:rFonts w:ascii="Times New Roman" w:eastAsia="MS Gothic" w:hAnsi="Times New Roman" w:cs="MS Mincho"/>
          <w:i/>
          <w:color w:val="000000"/>
          <w:kern w:val="0"/>
          <w:sz w:val="22"/>
          <w:lang w:val="es-UY"/>
        </w:rPr>
        <w:t>veh</w:t>
      </w:r>
      <w:r>
        <w:rPr>
          <w:rFonts w:ascii="Times New Roman" w:eastAsia="MS Gothic" w:hAnsi="Times New Roman" w:cs="MS Mincho"/>
          <w:i/>
          <w:color w:val="000000"/>
          <w:kern w:val="0"/>
          <w:sz w:val="22"/>
          <w:lang w:val="es-UY"/>
        </w:rPr>
        <w:t>ículo, una vez ejecutado el proyecto</w:t>
      </w:r>
      <w:r w:rsidRPr="00676FFC">
        <w:rPr>
          <w:rFonts w:ascii="Times New Roman" w:eastAsia="MS Gothic" w:hAnsi="Times New Roman" w:cs="MS Mincho"/>
          <w:i/>
          <w:color w:val="000000"/>
          <w:kern w:val="0"/>
          <w:sz w:val="22"/>
          <w:lang w:val="es-UY"/>
        </w:rPr>
        <w:t>.</w:t>
      </w:r>
    </w:p>
  </w:comment>
  <w:comment w:id="13" w:author="MORI MASAHIKO" w:date="2020-09-15T12:04:00Z" w:initials="MM">
    <w:p w14:paraId="43F51155" w14:textId="77777777" w:rsidR="00DE1755" w:rsidRPr="00837191" w:rsidRDefault="00DE1755" w:rsidP="00DE1755">
      <w:pPr>
        <w:pStyle w:val="Textocomentario"/>
        <w:rPr>
          <w:lang w:val="es-UY"/>
        </w:rPr>
      </w:pPr>
      <w:r>
        <w:rPr>
          <w:rStyle w:val="Refdecomentario"/>
        </w:rPr>
        <w:annotationRef/>
      </w:r>
      <w:r w:rsidRPr="00676FFC">
        <w:rPr>
          <w:rFonts w:ascii="Times New Roman" w:eastAsia="MS Gothic" w:hAnsi="Times New Roman" w:cs="MS Mincho"/>
          <w:i/>
          <w:color w:val="000000"/>
          <w:kern w:val="0"/>
          <w:sz w:val="22"/>
          <w:lang w:val="es-UY"/>
        </w:rPr>
        <w:t>En principio, el proyecto debe terminar dentro del término de un año desde la fecha del contrato</w:t>
      </w:r>
      <w:r>
        <w:rPr>
          <w:rFonts w:ascii="Times New Roman" w:eastAsia="MS Gothic" w:hAnsi="Times New Roman" w:cs="MS Mincho"/>
          <w:i/>
          <w:color w:val="000000"/>
          <w:kern w:val="0"/>
          <w:sz w:val="22"/>
          <w:lang w:val="es-UY"/>
        </w:rPr>
        <w:t xml:space="preserve"> de donación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EE8E0F" w15:done="0"/>
  <w15:commentEx w15:paraId="74CCAE76" w15:done="0"/>
  <w15:commentEx w15:paraId="6B4DDCFA" w15:done="0"/>
  <w15:commentEx w15:paraId="25234341" w15:done="0"/>
  <w15:commentEx w15:paraId="54D7E5C2" w15:done="0"/>
  <w15:commentEx w15:paraId="799638D0" w15:done="0"/>
  <w15:commentEx w15:paraId="130E6EA3" w15:done="0"/>
  <w15:commentEx w15:paraId="43C30536" w15:done="0"/>
  <w15:commentEx w15:paraId="769D9C31" w15:done="0"/>
  <w15:commentEx w15:paraId="56670363" w15:done="0"/>
  <w15:commentEx w15:paraId="34351D03" w15:done="0"/>
  <w15:commentEx w15:paraId="2309A469" w15:done="0"/>
  <w15:commentEx w15:paraId="43F511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8280F" w14:textId="77777777" w:rsidR="006B094F" w:rsidRDefault="00F71094">
      <w:r>
        <w:separator/>
      </w:r>
    </w:p>
  </w:endnote>
  <w:endnote w:type="continuationSeparator" w:id="0">
    <w:p w14:paraId="2A2019CE" w14:textId="77777777" w:rsidR="006B094F" w:rsidRDefault="00F7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388398"/>
      <w:docPartObj>
        <w:docPartGallery w:val="Page Numbers (Bottom of Page)"/>
        <w:docPartUnique/>
      </w:docPartObj>
    </w:sdtPr>
    <w:sdtEndPr/>
    <w:sdtContent>
      <w:p w14:paraId="3B8F0850" w14:textId="6C93F2A6" w:rsidR="00FC5E36" w:rsidRDefault="00436108">
        <w:pPr>
          <w:pStyle w:val="Piedepgina"/>
          <w:jc w:val="center"/>
        </w:pPr>
        <w:r>
          <w:fldChar w:fldCharType="begin"/>
        </w:r>
        <w:r>
          <w:instrText>PAGE   \* MERGEFORMAT</w:instrText>
        </w:r>
        <w:r>
          <w:fldChar w:fldCharType="separate"/>
        </w:r>
        <w:r w:rsidR="0017788B" w:rsidRPr="0017788B">
          <w:rPr>
            <w:noProof/>
            <w:lang w:val="ja-JP"/>
          </w:rPr>
          <w:t>6</w:t>
        </w:r>
        <w:r>
          <w:fldChar w:fldCharType="end"/>
        </w:r>
      </w:p>
    </w:sdtContent>
  </w:sdt>
  <w:p w14:paraId="793EAA11" w14:textId="77777777" w:rsidR="00FC5E36" w:rsidRDefault="001778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7CB61" w14:textId="77777777" w:rsidR="006B094F" w:rsidRDefault="00F71094">
      <w:r>
        <w:separator/>
      </w:r>
    </w:p>
  </w:footnote>
  <w:footnote w:type="continuationSeparator" w:id="0">
    <w:p w14:paraId="2AD51536" w14:textId="77777777" w:rsidR="006B094F" w:rsidRDefault="00F71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4C171B"/>
    <w:multiLevelType w:val="hybridMultilevel"/>
    <w:tmpl w:val="0DA4C9CA"/>
    <w:lvl w:ilvl="0" w:tplc="380A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923E47"/>
    <w:multiLevelType w:val="hybridMultilevel"/>
    <w:tmpl w:val="77D47EB0"/>
    <w:lvl w:ilvl="0" w:tplc="7EC81FD0">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D635D4"/>
    <w:multiLevelType w:val="hybridMultilevel"/>
    <w:tmpl w:val="77D47EB0"/>
    <w:lvl w:ilvl="0" w:tplc="7EC81FD0">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C62732"/>
    <w:multiLevelType w:val="hybridMultilevel"/>
    <w:tmpl w:val="FFAAAAA0"/>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3"/>
  </w:num>
  <w:num w:numId="5">
    <w:abstractNumId w:val="6"/>
  </w:num>
  <w:num w:numId="6">
    <w:abstractNumId w:val="5"/>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RI MASAHIKO">
    <w15:presenceInfo w15:providerId="None" w15:userId="MORI MASAHI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s-UY" w:vendorID="64" w:dllVersion="131078" w:nlCheck="1" w:checkStyle="0"/>
  <w:activeWritingStyle w:appName="MSWord" w:lang="en-US" w:vendorID="64" w:dllVersion="131078" w:nlCheck="1" w:checkStyle="1"/>
  <w:activeWritingStyle w:appName="MSWord" w:lang="ja-JP"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08"/>
    <w:rsid w:val="00025934"/>
    <w:rsid w:val="00050C0C"/>
    <w:rsid w:val="000753FB"/>
    <w:rsid w:val="000E1933"/>
    <w:rsid w:val="0013516D"/>
    <w:rsid w:val="0017788B"/>
    <w:rsid w:val="001D5C84"/>
    <w:rsid w:val="003B761D"/>
    <w:rsid w:val="00436108"/>
    <w:rsid w:val="00577829"/>
    <w:rsid w:val="006B094F"/>
    <w:rsid w:val="009C1A79"/>
    <w:rsid w:val="00C170C2"/>
    <w:rsid w:val="00C84461"/>
    <w:rsid w:val="00D97962"/>
    <w:rsid w:val="00DA3971"/>
    <w:rsid w:val="00DE1755"/>
    <w:rsid w:val="00E07FFE"/>
    <w:rsid w:val="00EA0A97"/>
    <w:rsid w:val="00F11A92"/>
    <w:rsid w:val="00F71094"/>
    <w:rsid w:val="00FB2C91"/>
  </w:rsids>
  <m:mathPr>
    <m:mathFont m:val="Cambria Math"/>
    <m:brkBin m:val="before"/>
    <m:brkBinSub m:val="--"/>
    <m:smallFrac m:val="0"/>
    <m:dispDef/>
    <m:lMargin m:val="0"/>
    <m:rMargin m:val="0"/>
    <m:defJc m:val="centerGroup"/>
    <m:wrapIndent m:val="1440"/>
    <m:intLim m:val="subSup"/>
    <m:naryLim m:val="undOvr"/>
  </m:mathPr>
  <w:themeFontLang w:val="es-UY"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161994"/>
  <w15:chartTrackingRefBased/>
  <w15:docId w15:val="{44A19E4D-D669-4BC4-B6AA-C7A2FC3A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Y"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108"/>
    <w:pPr>
      <w:widowControl w:val="0"/>
      <w:spacing w:after="0" w:line="240" w:lineRule="auto"/>
      <w:jc w:val="both"/>
    </w:pPr>
    <w:rPr>
      <w:rFonts w:ascii="MS Mincho" w:eastAsia="MS Mincho" w:hAnsi="MS Mincho"/>
      <w:kern w:val="2"/>
      <w:sz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6108"/>
    <w:pPr>
      <w:tabs>
        <w:tab w:val="center" w:pos="4252"/>
        <w:tab w:val="right" w:pos="8504"/>
      </w:tabs>
      <w:snapToGrid w:val="0"/>
    </w:pPr>
  </w:style>
  <w:style w:type="character" w:customStyle="1" w:styleId="EncabezadoCar">
    <w:name w:val="Encabezado Car"/>
    <w:basedOn w:val="Fuentedeprrafopredeter"/>
    <w:link w:val="Encabezado"/>
    <w:uiPriority w:val="99"/>
    <w:rsid w:val="00436108"/>
    <w:rPr>
      <w:rFonts w:ascii="MS Mincho" w:eastAsia="MS Mincho" w:hAnsi="MS Mincho"/>
      <w:kern w:val="2"/>
      <w:sz w:val="21"/>
      <w:lang w:val="en-US"/>
    </w:rPr>
  </w:style>
  <w:style w:type="paragraph" w:styleId="Piedepgina">
    <w:name w:val="footer"/>
    <w:basedOn w:val="Normal"/>
    <w:link w:val="PiedepginaCar"/>
    <w:uiPriority w:val="99"/>
    <w:unhideWhenUsed/>
    <w:rsid w:val="00436108"/>
    <w:pPr>
      <w:tabs>
        <w:tab w:val="center" w:pos="4252"/>
        <w:tab w:val="right" w:pos="8504"/>
      </w:tabs>
      <w:snapToGrid w:val="0"/>
    </w:pPr>
  </w:style>
  <w:style w:type="character" w:customStyle="1" w:styleId="PiedepginaCar">
    <w:name w:val="Pie de página Car"/>
    <w:basedOn w:val="Fuentedeprrafopredeter"/>
    <w:link w:val="Piedepgina"/>
    <w:uiPriority w:val="99"/>
    <w:rsid w:val="00436108"/>
    <w:rPr>
      <w:rFonts w:ascii="MS Mincho" w:eastAsia="MS Mincho" w:hAnsi="MS Mincho"/>
      <w:kern w:val="2"/>
      <w:sz w:val="21"/>
      <w:lang w:val="en-US"/>
    </w:rPr>
  </w:style>
  <w:style w:type="paragraph" w:styleId="Prrafodelista">
    <w:name w:val="List Paragraph"/>
    <w:basedOn w:val="Normal"/>
    <w:uiPriority w:val="34"/>
    <w:qFormat/>
    <w:rsid w:val="00436108"/>
    <w:pPr>
      <w:ind w:leftChars="400" w:left="840"/>
    </w:pPr>
  </w:style>
  <w:style w:type="paragraph" w:customStyle="1" w:styleId="a">
    <w:name w:val="一太郎"/>
    <w:rsid w:val="00436108"/>
    <w:pPr>
      <w:widowControl w:val="0"/>
      <w:wordWrap w:val="0"/>
      <w:autoSpaceDE w:val="0"/>
      <w:autoSpaceDN w:val="0"/>
      <w:adjustRightInd w:val="0"/>
      <w:spacing w:after="0" w:line="284" w:lineRule="exact"/>
      <w:jc w:val="both"/>
    </w:pPr>
    <w:rPr>
      <w:rFonts w:ascii="Times New Roman" w:eastAsia="MS Mincho" w:hAnsi="Times New Roman" w:cs="MS Mincho"/>
      <w:sz w:val="21"/>
      <w:szCs w:val="21"/>
      <w:lang w:val="en-US"/>
    </w:rPr>
  </w:style>
  <w:style w:type="table" w:styleId="Tablaconcuadrcula">
    <w:name w:val="Table Grid"/>
    <w:basedOn w:val="Tablanormal"/>
    <w:uiPriority w:val="39"/>
    <w:rsid w:val="00436108"/>
    <w:pPr>
      <w:spacing w:after="0" w:line="240" w:lineRule="auto"/>
    </w:pPr>
    <w:rPr>
      <w:kern w:val="2"/>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11A92"/>
    <w:rPr>
      <w:rFonts w:asciiTheme="majorHAnsi" w:eastAsiaTheme="majorEastAsia" w:hAnsiTheme="majorHAnsi" w:cstheme="majorBidi"/>
      <w:sz w:val="18"/>
      <w:szCs w:val="18"/>
    </w:rPr>
  </w:style>
  <w:style w:type="character" w:customStyle="1" w:styleId="TextodegloboCar">
    <w:name w:val="Texto de globo Car"/>
    <w:basedOn w:val="Fuentedeprrafopredeter"/>
    <w:link w:val="Textodeglobo"/>
    <w:uiPriority w:val="99"/>
    <w:semiHidden/>
    <w:rsid w:val="00F11A92"/>
    <w:rPr>
      <w:rFonts w:asciiTheme="majorHAnsi" w:eastAsiaTheme="majorEastAsia" w:hAnsiTheme="majorHAnsi" w:cstheme="majorBidi"/>
      <w:kern w:val="2"/>
      <w:sz w:val="18"/>
      <w:szCs w:val="18"/>
      <w:lang w:val="en-US"/>
    </w:rPr>
  </w:style>
  <w:style w:type="character" w:styleId="Refdecomentario">
    <w:name w:val="annotation reference"/>
    <w:basedOn w:val="Fuentedeprrafopredeter"/>
    <w:uiPriority w:val="99"/>
    <w:semiHidden/>
    <w:unhideWhenUsed/>
    <w:rsid w:val="00F11A92"/>
    <w:rPr>
      <w:sz w:val="18"/>
      <w:szCs w:val="18"/>
    </w:rPr>
  </w:style>
  <w:style w:type="paragraph" w:styleId="Textocomentario">
    <w:name w:val="annotation text"/>
    <w:basedOn w:val="Normal"/>
    <w:link w:val="TextocomentarioCar"/>
    <w:uiPriority w:val="99"/>
    <w:semiHidden/>
    <w:unhideWhenUsed/>
    <w:rsid w:val="00F11A92"/>
    <w:pPr>
      <w:jc w:val="left"/>
    </w:pPr>
  </w:style>
  <w:style w:type="character" w:customStyle="1" w:styleId="TextocomentarioCar">
    <w:name w:val="Texto comentario Car"/>
    <w:basedOn w:val="Fuentedeprrafopredeter"/>
    <w:link w:val="Textocomentario"/>
    <w:uiPriority w:val="99"/>
    <w:semiHidden/>
    <w:rsid w:val="00F11A92"/>
    <w:rPr>
      <w:rFonts w:ascii="MS Mincho" w:eastAsia="MS Mincho" w:hAnsi="MS Mincho"/>
      <w:kern w:val="2"/>
      <w:sz w:val="21"/>
      <w:lang w:val="en-US"/>
    </w:rPr>
  </w:style>
  <w:style w:type="paragraph" w:styleId="Asuntodelcomentario">
    <w:name w:val="annotation subject"/>
    <w:basedOn w:val="Textocomentario"/>
    <w:next w:val="Textocomentario"/>
    <w:link w:val="AsuntodelcomentarioCar"/>
    <w:uiPriority w:val="99"/>
    <w:semiHidden/>
    <w:unhideWhenUsed/>
    <w:rsid w:val="00F11A92"/>
    <w:rPr>
      <w:b/>
      <w:bCs/>
    </w:rPr>
  </w:style>
  <w:style w:type="character" w:customStyle="1" w:styleId="AsuntodelcomentarioCar">
    <w:name w:val="Asunto del comentario Car"/>
    <w:basedOn w:val="TextocomentarioCar"/>
    <w:link w:val="Asuntodelcomentario"/>
    <w:uiPriority w:val="99"/>
    <w:semiHidden/>
    <w:rsid w:val="00F11A92"/>
    <w:rPr>
      <w:rFonts w:ascii="MS Mincho" w:eastAsia="MS Mincho" w:hAnsi="MS Mincho"/>
      <w:b/>
      <w:bCs/>
      <w:kern w:val="2"/>
      <w:sz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1749</Words>
  <Characters>9620</Characters>
  <Application>Microsoft Office Word</Application>
  <DocSecurity>0</DocSecurity>
  <Lines>80</Lines>
  <Paragraphs>22</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 MASAHIKO</dc:creator>
  <cp:keywords/>
  <dc:description/>
  <cp:lastModifiedBy>MORI MASAHIKO</cp:lastModifiedBy>
  <cp:revision>6</cp:revision>
  <dcterms:created xsi:type="dcterms:W3CDTF">2020-09-29T13:36:00Z</dcterms:created>
  <dcterms:modified xsi:type="dcterms:W3CDTF">2020-09-29T18:10:00Z</dcterms:modified>
</cp:coreProperties>
</file>